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C86EB" w14:textId="170ADD52" w:rsidR="002F1F29" w:rsidRPr="002F0C30" w:rsidRDefault="004210FB" w:rsidP="002F1F29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A Harry Potter feldolgozása</w:t>
      </w:r>
    </w:p>
    <w:p w14:paraId="3ACB043C" w14:textId="341077C1" w:rsidR="009F2962" w:rsidRPr="009F2962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 támogatott tematikus terv és a hozzá kapcsolódó</w:t>
      </w:r>
      <w:r w:rsidR="004E5C08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óra-/foglalkozásterv</w:t>
      </w:r>
      <w:r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ek</w:t>
      </w:r>
    </w:p>
    <w:p w14:paraId="23232A62" w14:textId="64561A4D" w:rsidR="00FA58CE" w:rsidRPr="00651962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</w:t>
      </w:r>
      <w:r w:rsidR="0045575B" w:rsidRPr="004210FB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10</w:t>
      </w:r>
      <w:r w:rsidR="004E743B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0172E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×</w:t>
      </w:r>
      <w:r w:rsidR="004E743B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692A2CBA" w14:textId="2C9C40A2" w:rsidR="00FA58CE" w:rsidRPr="002F0C30" w:rsidRDefault="002F0C30" w:rsidP="00591B92">
      <w:pPr>
        <w:spacing w:before="1320" w:after="240"/>
        <w:jc w:val="right"/>
        <w:rPr>
          <w:rFonts w:ascii="Segoe UI Semibold" w:hAnsi="Segoe UI Semibold" w:cs="Segoe UI Semibold"/>
          <w:color w:val="164888"/>
          <w:sz w:val="40"/>
        </w:rPr>
      </w:pPr>
      <w:r w:rsidRPr="002F0C30">
        <w:rPr>
          <w:rFonts w:ascii="Segoe UI Semibold" w:hAnsi="Segoe UI Semibold" w:cs="Segoe UI Semibold"/>
          <w:color w:val="164888"/>
          <w:sz w:val="40"/>
        </w:rPr>
        <w:t>S</w:t>
      </w:r>
      <w:r w:rsidR="002F1F29" w:rsidRPr="002F0C30">
        <w:rPr>
          <w:rFonts w:ascii="Segoe UI Semibold" w:hAnsi="Segoe UI Semibold" w:cs="Segoe UI Semibold"/>
          <w:color w:val="164888"/>
          <w:sz w:val="40"/>
        </w:rPr>
        <w:t>zerző</w:t>
      </w:r>
      <w:r w:rsidR="00FA58CE" w:rsidRPr="002F0C30">
        <w:rPr>
          <w:rFonts w:ascii="Segoe UI Semibold" w:hAnsi="Segoe UI Semibold" w:cs="Segoe UI Semibold"/>
          <w:color w:val="164888"/>
          <w:sz w:val="40"/>
        </w:rPr>
        <w:t>:</w:t>
      </w:r>
    </w:p>
    <w:p w14:paraId="459EB8D1" w14:textId="77777777" w:rsidR="00621855" w:rsidRDefault="004210FB" w:rsidP="00D5235C">
      <w:pPr>
        <w:spacing w:after="600"/>
        <w:jc w:val="right"/>
        <w:rPr>
          <w:rFonts w:ascii="Segoe UI Semibold" w:hAnsi="Segoe UI Semibold" w:cs="Segoe UI Semibold"/>
          <w:color w:val="164888"/>
          <w:sz w:val="32"/>
        </w:rPr>
      </w:pPr>
      <w:r>
        <w:rPr>
          <w:rFonts w:ascii="Segoe UI Semibold" w:hAnsi="Segoe UI Semibold" w:cs="Segoe UI Semibold"/>
          <w:color w:val="164888"/>
          <w:sz w:val="32"/>
        </w:rPr>
        <w:t>Gergelyi Katalin</w:t>
      </w:r>
    </w:p>
    <w:p w14:paraId="4D6289BA" w14:textId="77777777" w:rsidR="00621855" w:rsidRDefault="00621855" w:rsidP="00621855">
      <w:pPr>
        <w:spacing w:after="120"/>
        <w:rPr>
          <w:rFonts w:ascii="Segoe UI" w:hAnsi="Segoe UI" w:cs="Segoe UI"/>
          <w:color w:val="164888"/>
          <w:sz w:val="32"/>
          <w:szCs w:val="20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584A9530" w14:textId="7E841601" w:rsidR="00621855" w:rsidRDefault="00D5235C" w:rsidP="00621855">
      <w:pPr>
        <w:spacing w:after="240"/>
        <w:rPr>
          <w:rFonts w:ascii="Segoe UI" w:hAnsi="Segoe UI" w:cs="Segoe UI"/>
          <w:color w:val="164888"/>
          <w:sz w:val="32"/>
          <w:szCs w:val="20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Farkas Andrea</w:t>
      </w:r>
    </w:p>
    <w:p w14:paraId="404A2C80" w14:textId="77777777" w:rsidR="00621855" w:rsidRDefault="00621855" w:rsidP="00621855">
      <w:pPr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7DD7C851" w14:textId="6B9E701C" w:rsidR="006F4EEC" w:rsidRDefault="00621855" w:rsidP="00621855">
      <w:pPr>
        <w:rPr>
          <w:rFonts w:ascii="Segoe UI Semibold" w:hAnsi="Segoe UI Semibold" w:cs="Segoe UI Semibold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p w14:paraId="383FC17B" w14:textId="49F29981" w:rsidR="005D3A19" w:rsidRDefault="005D3A19">
      <w:pPr>
        <w:rPr>
          <w:rFonts w:ascii="Segoe UI Semibold" w:hAnsi="Segoe UI Semibold" w:cs="Segoe UI Semibold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br w:type="page"/>
      </w:r>
    </w:p>
    <w:p w14:paraId="6ABBB63C" w14:textId="77777777" w:rsidR="00A131E2" w:rsidRDefault="00A131E2" w:rsidP="00A131E2">
      <w:pPr>
        <w:shd w:val="clear" w:color="auto" w:fill="FBE4D5" w:themeFill="accent2" w:themeFillTint="33"/>
        <w:spacing w:before="360"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 xml:space="preserve">tematikus </w:t>
      </w:r>
      <w:r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Sznesrcs1jellszn"/>
        <w:tblpPr w:leftFromText="141" w:rightFromText="141" w:vertAnchor="text" w:horzAnchor="margin" w:tblpXSpec="center" w:tblpY="185"/>
        <w:tblW w:w="5000" w:type="pct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4106"/>
        <w:gridCol w:w="4954"/>
      </w:tblGrid>
      <w:tr w:rsidR="008953DC" w:rsidRPr="00AE4C79" w14:paraId="754F7E9F" w14:textId="77777777" w:rsidTr="000C4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235E5780" w14:textId="77777777" w:rsidR="008953DC" w:rsidRPr="004E55B0" w:rsidRDefault="008953DC" w:rsidP="000C4C76">
            <w:pPr>
              <w:spacing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Tantárgy(ak)</w:t>
            </w:r>
          </w:p>
        </w:tc>
      </w:tr>
      <w:tr w:rsidR="008953DC" w:rsidRPr="00AE4C79" w14:paraId="3B1558C2" w14:textId="77777777" w:rsidTr="000C4C76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31F8E73" w14:textId="67BDDE69" w:rsidR="004E743B" w:rsidRPr="004920AE" w:rsidRDefault="004E743B" w:rsidP="004920AE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kerettantervek kiadásának és jóváhagyásának rendjéről szóló 51/2012. (XII. 21.) számú EMMI rendelet 2. melléklete –</w:t>
            </w:r>
            <w:r w:rsidR="000C4C76" w:rsidRPr="004920AE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 </w:t>
            </w:r>
            <w:hyperlink r:id="rId11" w:history="1">
              <w:r w:rsidRPr="004920AE">
                <w:rPr>
                  <w:rFonts w:ascii="Segoe UI" w:hAnsi="Segoe UI" w:cs="Segoe UI"/>
                  <w:color w:val="0000FF"/>
                  <w:sz w:val="22"/>
                  <w:szCs w:val="22"/>
                  <w:u w:val="single"/>
                </w:rPr>
                <w:t>Kerettanterv az általános iskola 5–8. évfolyamára</w:t>
              </w:r>
            </w:hyperlink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alapján: </w:t>
            </w:r>
          </w:p>
          <w:p w14:paraId="1487889D" w14:textId="77777777" w:rsidR="004E743B" w:rsidRPr="004920AE" w:rsidRDefault="0067392D" w:rsidP="004920AE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Magyar nyelv és irodalom – </w:t>
            </w:r>
            <w:hyperlink r:id="rId12" w:history="1">
              <w:r w:rsidRPr="004920A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változat</w:t>
              </w:r>
            </w:hyperlink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2FEC35DC" w14:textId="253F9D70" w:rsidR="0067392D" w:rsidRPr="004920AE" w:rsidRDefault="0067392D" w:rsidP="004920AE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valamint</w:t>
            </w:r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3. melléklet – </w:t>
            </w:r>
            <w:hyperlink r:id="rId13" w:history="1">
              <w:r w:rsidRPr="004920A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Kerettanterv a gimnáziumok 9</w:t>
              </w:r>
              <w:r w:rsidR="005D31A1" w:rsidRPr="004920A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–</w:t>
              </w:r>
              <w:r w:rsidRPr="004920A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12. évfolyamára</w:t>
              </w:r>
            </w:hyperlink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– alapján:</w:t>
            </w:r>
          </w:p>
          <w:p w14:paraId="05B991A7" w14:textId="500C23D7" w:rsidR="0067392D" w:rsidRPr="004920AE" w:rsidRDefault="0067392D" w:rsidP="004920AE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Magyar nyelv és irodalom – </w:t>
            </w:r>
            <w:hyperlink r:id="rId14" w:history="1">
              <w:r w:rsidRPr="004920A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változat</w:t>
              </w:r>
            </w:hyperlink>
          </w:p>
        </w:tc>
      </w:tr>
      <w:tr w:rsidR="008953DC" w:rsidRPr="00AE4C79" w14:paraId="7F946EEA" w14:textId="77777777" w:rsidTr="000C4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3CFAE0F2" w14:textId="77777777" w:rsidR="008953DC" w:rsidRPr="00AE4C79" w:rsidRDefault="008953DC" w:rsidP="000C4C76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témája</w:t>
            </w:r>
          </w:p>
        </w:tc>
      </w:tr>
      <w:tr w:rsidR="008953DC" w:rsidRPr="00AE4C79" w14:paraId="6FCBE00E" w14:textId="77777777" w:rsidTr="000C4C76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C700063" w14:textId="77777777" w:rsidR="008953DC" w:rsidRPr="00AE4C79" w:rsidRDefault="008953DC" w:rsidP="000C4C76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Harry Potter – egy nagyepikai alkotás az ifjúsági irodalom köréből</w:t>
            </w:r>
          </w:p>
        </w:tc>
      </w:tr>
      <w:tr w:rsidR="008953DC" w:rsidRPr="00AE4C79" w14:paraId="6F8DA70A" w14:textId="77777777" w:rsidTr="000C4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6" w:type="pct"/>
            <w:tcBorders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7B5F704B" w14:textId="77777777" w:rsidR="008953DC" w:rsidRPr="00AE4C79" w:rsidRDefault="008953DC" w:rsidP="000C4C76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időtartama</w:t>
            </w:r>
          </w:p>
        </w:tc>
        <w:tc>
          <w:tcPr>
            <w:tcW w:w="2734" w:type="pct"/>
            <w:tcBorders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1763ED27" w14:textId="6E300EBF" w:rsidR="008953DC" w:rsidRPr="000C4C76" w:rsidRDefault="008953DC" w:rsidP="000C4C76">
            <w:pPr>
              <w:spacing w:before="60" w:after="60"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0C4C7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10 tanóra, 3</w:t>
            </w:r>
            <w:r w:rsidR="005D31A1" w:rsidRPr="000C4C7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–</w:t>
            </w:r>
            <w:r w:rsidRPr="000C4C7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5 hét (a nyelvtanórák felhasználásának függvényében, ld. alább</w:t>
            </w:r>
            <w:r w:rsidR="00324C0B" w:rsidRPr="000C4C7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)</w:t>
            </w:r>
          </w:p>
        </w:tc>
      </w:tr>
      <w:tr w:rsidR="008953DC" w:rsidRPr="00AE4C79" w14:paraId="5780E013" w14:textId="77777777" w:rsidTr="00957EBA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284E1B7A" w14:textId="77777777" w:rsidR="008953DC" w:rsidRPr="00AE4C79" w:rsidRDefault="008953DC" w:rsidP="000C4C7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cél- és feladatrendszere</w:t>
            </w:r>
          </w:p>
        </w:tc>
      </w:tr>
      <w:tr w:rsidR="008953DC" w:rsidRPr="000C4C76" w14:paraId="1B12142D" w14:textId="77777777" w:rsidTr="00957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621210E" w14:textId="77777777" w:rsidR="008953DC" w:rsidRPr="004920AE" w:rsidRDefault="008953DC" w:rsidP="00157F0D">
            <w:pPr>
              <w:spacing w:before="120" w:after="120"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Célok:</w:t>
            </w:r>
          </w:p>
          <w:p w14:paraId="3FFDDBFF" w14:textId="37BEC7EE" w:rsidR="008953DC" w:rsidRPr="000C4C76" w:rsidRDefault="004A2508" w:rsidP="005F4921">
            <w:pPr>
              <w:spacing w:before="120" w:after="120" w:line="288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</w:pPr>
            <w:r w:rsidRPr="000C4C76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NAT-ra épülő célok</w:t>
            </w:r>
            <w:r w:rsidRPr="000C4C7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Pr="000C4C7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</w:t>
            </w:r>
            <w:hyperlink r:id="rId15" w:history="1">
              <w:r w:rsidRPr="000C4C76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NAT 2012: A kormány 110/2012. (VI. 4.) Korm. rendelete a Nemzeti alaptanterv kiadásáról, bevezetéséről és alkalmazásáról</w:t>
              </w:r>
            </w:hyperlink>
            <w:r w:rsidRPr="000C4C7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)</w:t>
            </w:r>
          </w:p>
          <w:p w14:paraId="08ED8B2D" w14:textId="2F352D02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művek megközelítés</w:t>
            </w:r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ével kapcsolatos,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korábban gyakorolt </w:t>
            </w:r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módszerek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alkalmazása, az irodalmi élmény megosztása, ajánlása; tájékozódás erkölcsi kérdésekben, az igazság és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  <w:lang w:val="cs-CZ"/>
              </w:rPr>
              <w:t>nézőpont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 a személyes és a közösségi igazság konfliktusának megértése; az irodalmi mű hatásának feldolgozása (csoportos beszélgetésben való részvétellel és egyéni szövegalkotással egyaránt).</w:t>
            </w:r>
          </w:p>
          <w:p w14:paraId="1C00E00B" w14:textId="0563A3E0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filmrészletek megtekintésénél a mozgóképi szövegértés képességének fejlesztése, az önálló és kritikus attitűd kialakítása, a mediális írás-</w:t>
            </w:r>
            <w:r w:rsidR="00025CD8" w:rsidRPr="004920A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és </w:t>
            </w:r>
            <w:r w:rsidRPr="004920A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olvasástudás fejlesztése, a médiumok nyelvi apparátusára vonatkozó alapszintű tájékozottság megszerzése.</w:t>
            </w:r>
          </w:p>
          <w:p w14:paraId="689FBD4B" w14:textId="417C9445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szociális képességek, az önismeret, az empátia, az erkölcsi tudatosság fejlesztése. Műmegközelítési, műelemzési eljárások alkalmazása. Megbeszélésekben a tetszés- vagy véleménynyilvánítás árnyaltabb nyelvi formáinak alkalmazása, a ízlésítéletek különbözőségének megértése. A szórakoztató irodalom, a populáris irodalom, il</w:t>
            </w:r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l</w:t>
            </w:r>
            <w:r w:rsidR="00025CD8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etve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filmes feldolgozások esztétikai szempontú, kritikus értékelése.</w:t>
            </w:r>
          </w:p>
          <w:p w14:paraId="532DC208" w14:textId="0B4B876C" w:rsidR="008953DC" w:rsidRPr="004920AE" w:rsidRDefault="008953DC" w:rsidP="004F1A42">
            <w:pPr>
              <w:spacing w:before="60" w:after="60"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Különösen itt figyelembe veendő célok:</w:t>
            </w:r>
          </w:p>
          <w:p w14:paraId="1D799A4E" w14:textId="0175FAEE" w:rsidR="008953DC" w:rsidRPr="004920AE" w:rsidRDefault="008953DC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regény különböző műfajainak megismerése, a műfaji keveredés észlelése, tisztázása</w:t>
            </w:r>
            <w:r w:rsidR="00025CD8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5D215D4E" w14:textId="090DFD75" w:rsidR="008953DC" w:rsidRPr="004920AE" w:rsidRDefault="00025CD8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lastRenderedPageBreak/>
              <w:t>a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z irodalmi mű – és a filmes adaptáció – hatásmechanizmusának, különösen a bestseller hatásának megértése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6405514D" w14:textId="15846857" w:rsidR="008953DC" w:rsidRPr="004920AE" w:rsidRDefault="004E743B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közösség, </w:t>
            </w:r>
            <w:r w:rsidR="00025CD8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beavatás és a próbatétel toposzainak magasabb szintű értelmezése, párhuzamok keresése, ehhez lírai szöveg beemelése az epikus alkotás tárgyalásába</w:t>
            </w:r>
            <w:r w:rsidR="00025CD8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3B0CDA41" w14:textId="25BCF6F6" w:rsidR="008953DC" w:rsidRPr="004920AE" w:rsidRDefault="00025CD8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kulturális hagyományba való beágyazódás miértje és hogyanja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771DBCF0" w14:textId="5D5AF30A" w:rsidR="008953DC" w:rsidRPr="004920AE" w:rsidRDefault="00025CD8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ulturális toposzok feltérképezése a műben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4AE62E69" w14:textId="4F1EB658" w:rsidR="008953DC" w:rsidRPr="004920AE" w:rsidRDefault="00641D1A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z internetes és könyvtári kutatás fontos kérdéseinek megismerése, kisebb önálló (pármunkában végzett) kutatás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elvégzése;</w:t>
            </w:r>
          </w:p>
          <w:p w14:paraId="7B8F4948" w14:textId="6846312C" w:rsidR="008953DC" w:rsidRPr="004920AE" w:rsidRDefault="00641D1A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ö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nálló kutatás megtervezése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42FB58E0" w14:textId="69BD989A" w:rsidR="008953DC" w:rsidRPr="004920AE" w:rsidRDefault="00641D1A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visszacsatolások</w:t>
            </w:r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és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kritika elfogadása, tolerancia, belátás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3F8D5DD2" w14:textId="1474B662" w:rsidR="008953DC" w:rsidRPr="004920AE" w:rsidRDefault="00641D1A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ooperatív csoportmunkában a munkamegosztás</w:t>
            </w:r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 valamint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kölcsönös és önálló reflexió fejlesztése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2D550FF7" w14:textId="4E85E3FD" w:rsidR="008953DC" w:rsidRPr="004920AE" w:rsidRDefault="00641D1A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anulói tudatosság fejlesztése, metakogníció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335245EE" w14:textId="018840D3" w:rsidR="008953DC" w:rsidRPr="004920AE" w:rsidRDefault="00641D1A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r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eális önértékelés fejlődése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76519512" w14:textId="632B7EF2" w:rsidR="008953DC" w:rsidRPr="004920AE" w:rsidRDefault="00641D1A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motiváltság folyamatos fenntartása, az ismeretszerzéshez kapcsolódó pozitív attitűd kialakítása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32D0DD09" w14:textId="16B1EEC6" w:rsidR="008953DC" w:rsidRPr="004920AE" w:rsidRDefault="00641D1A" w:rsidP="00BC012D">
            <w:pPr>
              <w:pStyle w:val="Listaszerbekezds"/>
              <w:numPr>
                <w:ilvl w:val="0"/>
                <w:numId w:val="11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d</w:t>
            </w:r>
            <w:r w:rsidR="008953DC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igitális készségek fejlesztése: online tesztek, online kommunikáció és animált prezentáció (animált videó) készítése (Powtoon)</w:t>
            </w:r>
            <w:r w:rsidR="00025CD8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;</w:t>
            </w:r>
          </w:p>
          <w:p w14:paraId="11BC61BD" w14:textId="0B9E2B1C" w:rsidR="008953DC" w:rsidRPr="004920AE" w:rsidRDefault="008953DC" w:rsidP="00BC012D">
            <w:pPr>
              <w:pStyle w:val="Listaszerbekezds"/>
              <w:numPr>
                <w:ilvl w:val="0"/>
                <w:numId w:val="11"/>
              </w:numPr>
              <w:spacing w:before="6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középiskolában</w:t>
            </w:r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(esetleg)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ajánlott cél</w:t>
            </w:r>
            <w:r w:rsidR="004E743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lehet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egy későbbi érettségi tétel megalapozása.</w:t>
            </w:r>
          </w:p>
          <w:p w14:paraId="02FE3D5F" w14:textId="5B199CEF" w:rsidR="008953DC" w:rsidRPr="004920AE" w:rsidRDefault="008953DC" w:rsidP="00157F0D">
            <w:pPr>
              <w:spacing w:before="120" w:after="120"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Ennek megfelelően a feladatrendszer:</w:t>
            </w:r>
          </w:p>
          <w:p w14:paraId="6E851158" w14:textId="02CB768E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tanulási egység folyamán a diákok közös és egyéni munkákat hoznak létre. Az órákon frontális közös megbeszéléssel, párban vagy kis csoportokban szereznek ismereteket, teljesítményükért pontokat szerezhetnek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nnek nagy része a feladatok elvégzéséhez kötődik, de a csoporttársak is jutalmazzák, értékelik egymás otthoni tevékenységeit, a legjobbak itt is szere</w:t>
            </w:r>
            <w:r w:rsidR="004A2508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z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hetnek pontot. </w:t>
            </w:r>
          </w:p>
          <w:p w14:paraId="01F740C8" w14:textId="231EF991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Fontos eleme a tematikus egységnek a kulturális hagyomány megjelenése a Harry Potterben. Ennek vizsgálatára jönnek létre a tematikus csoportok, amelyek néhány motívumot, toposzt közelebbről is megvizsgálnak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utatásukról videóban adnak számot,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ezzel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tanítják társaikat. Az egyes minikutatások végezhetők párban, bár az én konkrét gyakorlatom itt már egyéni munkákra bomlott, mivel abban a szerencsés helyzetben vagyok, hogy 14 fős csoporttal dolgozhattam. Nagyobb létszám esetén is járható út a témacsoporton belüli egyéni kutatás, de megoldható pármunkában is, ez a pedagógus döntése lesz, ami nagy mértékben függ a feldolgozandónak ítélt motívumok mennyiségétől is. </w:t>
            </w:r>
            <w:r w:rsidR="008467ED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N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 feledjük</w:t>
            </w:r>
            <w:r w:rsidR="008467ED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azt sem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, hogy egy osztályban 30-35 videó megtekintése már inkább lelohasztja, mint fenntartja a tanulási kedvet… </w:t>
            </w:r>
          </w:p>
          <w:p w14:paraId="057CDAC1" w14:textId="4D2B6ADF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lastRenderedPageBreak/>
              <w:t xml:space="preserve">Az egyik fő feladat tehát a kulturális hagyomány minél nagyobb mértékű feltárása a csoport részéről, ezzel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is ráirányítva a figyelmet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az ifjúsági regény komoly kultúrahagymányozói szerep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ére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</w:p>
          <w:p w14:paraId="21E0C408" w14:textId="52AE96C2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feladat</w:t>
            </w:r>
            <w:r w:rsidR="001437E4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="001437E4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regény elhelyezése, értelmezése, kritikája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  <w:r w:rsidR="001437E4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közös, a részfeladatok</w:t>
            </w:r>
            <w:r w:rsidR="001437E4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="001437E4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kutatások és egyéni értelmezések, kapcsolódások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  <w:r w:rsidR="001437E4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egyéniek, párosak vagy kiscsoportosak. </w:t>
            </w:r>
          </w:p>
          <w:p w14:paraId="46CD2DEE" w14:textId="3B3DBEF2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Az egyéni munka során a feladat tehát egy kutatás elvégzése,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amihez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megfelelő forráshasználat szükséges. A munka bemutatásához jól felépített prezentációt és ebből hatásos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animált videót kell készíteni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zek hogyanját is minden diáknak el kell sajátítania.</w:t>
            </w:r>
          </w:p>
          <w:p w14:paraId="4867D58B" w14:textId="7E104111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Az animált videó (</w:t>
            </w:r>
            <w:r w:rsidR="00324C0B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Powtoon alkalmazás,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tulajdonképpen animált prezentáció) készítése során a diákok megtekintik egymás félkész munkáit, és </w:t>
            </w:r>
            <w:r w:rsidR="008467ED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j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avaslatokat tesznek </w:t>
            </w:r>
            <w:r w:rsidR="008467ED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az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esetleg</w:t>
            </w:r>
            <w:r w:rsidR="008467ED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szükség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es javításokra annak érdekében, hogy a videó minél nagyobb mértékben szolgálja a tanulást. Ez kooperatív feladat.</w:t>
            </w:r>
          </w:p>
          <w:p w14:paraId="527821FE" w14:textId="74D3D273" w:rsidR="008953DC" w:rsidRPr="004920AE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Az elkészült videókat közösen megtekinti az osztály, és a legambiciózusabbak – vagy akiknek még pontokra van szükségük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–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következő órán megpróbálnak szóban számot adni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arról, mit tanultak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társak videó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iból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vagy a teljes </w:t>
            </w:r>
            <w:r w:rsidR="00641D1A"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témáról </w:t>
            </w: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gondolattérkép alapján.</w:t>
            </w:r>
          </w:p>
          <w:p w14:paraId="65BCE7B6" w14:textId="509D34D7" w:rsidR="00F85251" w:rsidRPr="000C4C76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4920A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másik fő feladat a regény által felvetett témák minél mélyebb megértése – erre az órai beszélgetésekből kiinduló önálló írásmű megalkotása a legalkalmasabb. Ez ugyancsak pontot ér a pontrendszerben.</w:t>
            </w:r>
          </w:p>
        </w:tc>
      </w:tr>
      <w:tr w:rsidR="008953DC" w:rsidRPr="00AE4C79" w14:paraId="5AB5E8CA" w14:textId="77777777" w:rsidTr="00957EBA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1F9CBAC5" w14:textId="77777777" w:rsidR="008953DC" w:rsidRPr="004E55B0" w:rsidRDefault="008953DC" w:rsidP="000C4C76">
            <w:pPr>
              <w:spacing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>A tanulási-tanítási egység helye az éves fejlesztési folyamatban, előzményei</w:t>
            </w:r>
          </w:p>
        </w:tc>
      </w:tr>
      <w:tr w:rsidR="008953DC" w:rsidRPr="00AE4C79" w14:paraId="4AB83388" w14:textId="77777777" w:rsidTr="00957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0FB06354" w14:textId="795EFC40" w:rsidR="008953DC" w:rsidRPr="00036FE0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957EBA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8. osztályban:</w:t>
            </w: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7 órát ír elő a NAT, de tekintettel a videószerkesztésre, mindenképpen érdemes 10 órát rászánni</w:t>
            </w:r>
            <w:r w:rsidR="008467ED"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 terv megvalósítására</w:t>
            </w: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 Célszerű a 8. osztály 2. félévében sort keríteni rá, egyrészt mert a tanterv is a tanulási folyamat vége felé helyezi el, másrészt mert a kreatív feladat aprólékos munkálataira valószínűleg kevésbé van türelmük a diákoknak, amíg a középiskolai felvételi lázában égnek. (Fontos, hogy a tanulási folyamat céljait tisztán lássák és magukévá tegyék a diákok, és a felvételi időszakában emiatt másképp érdemes velük foglalkozni.)</w:t>
            </w:r>
          </w:p>
          <w:p w14:paraId="7CDF4E1A" w14:textId="3C00A6E8" w:rsidR="008953DC" w:rsidRPr="00036FE0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Előzmények: 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regényelemzések (legalább 5</w:t>
            </w:r>
            <w:r w:rsidR="00641D1A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-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6, korábban közösen, részletesen értelmezett nagyepikai alkotás tapasztalatai). Témák, hősök, műfaji változatok.</w:t>
            </w:r>
            <w:r w:rsidRPr="00036FE0">
              <w:rPr>
                <w:color w:val="262626" w:themeColor="text1" w:themeTint="D9"/>
                <w:sz w:val="22"/>
                <w:szCs w:val="22"/>
              </w:rPr>
              <w:t xml:space="preserve"> </w:t>
            </w:r>
          </w:p>
          <w:p w14:paraId="09BE7D40" w14:textId="3B3513E4" w:rsidR="008953DC" w:rsidRPr="004F1A42" w:rsidRDefault="008953DC" w:rsidP="00157F0D">
            <w:pPr>
              <w:spacing w:before="120" w:after="120" w:line="288" w:lineRule="auto"/>
              <w:jc w:val="both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957EBA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9. osztályban:</w:t>
            </w:r>
            <w:r w:rsidR="004F1A42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Előzmények: Ugyanezen előzmények</w:t>
            </w:r>
            <w:r w:rsidR="00641D1A"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mellett</w:t>
            </w: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nagyon fontos a 9. évben megismert mitológiai történetek, illetve esetleg a Biblia és a középkor irodalma, kultúrája. Ha 9. osztályban tárgyaljuk a Harry Pottert, célszerű a mitológia, ill</w:t>
            </w:r>
            <w:r w:rsidR="00641D1A"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etve</w:t>
            </w: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 homéroszi eposzok után elhelyezni a tematikus egységet. Később is lehet, hiszen a mű bibliai és középkori kultúrelemeket is bőségesen tartalmaz, de ha már 9.-ben tanítjuk, semmiképp se az év legelején, használjuk ki a közben felgyűlő tudásanyagot. </w:t>
            </w:r>
            <w:r w:rsidR="00641D1A"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Tehát i</w:t>
            </w: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tt is a 2. félév javasolt. A bestseller irod</w:t>
            </w:r>
            <w:r w:rsidR="004A2508"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alomra egyébként a NAT</w:t>
            </w: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rendkívül kevés időt szán</w:t>
            </w:r>
            <w:r w:rsidR="00641D1A"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:</w:t>
            </w: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 gimnáziumi </w:t>
            </w:r>
            <w:r w:rsidRPr="00036FE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lastRenderedPageBreak/>
              <w:t xml:space="preserve">irodalomtanítás végén, 12. évfolyamban, mindösszesen 4 órát szentel a témának. Ez éppen arra elég, hogy az érettségi előtt felelevenítsük majd a 9.-ben vett Harry Pottert, ha éppenséggel érettségi tételnek is megtesszük. Ezen túlmenően a NAT nem foglalkozik azzal, hogy a diákok által kedvelt szórakoztató irodalmat tárgyaljuk, holott 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az utolsó kötet 2007-es kiadása óta több mint 450 millió példányt adtak el a sorozatból, összesen 78 nyelven</w:t>
            </w:r>
            <w:r w:rsidR="001751E7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.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 Magyarországon is millió fölötti a</w:t>
            </w:r>
            <w:r w:rsidR="001751E7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z eladott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 példányszám. J.K.Rowling sorozata több generáció olvasási szokásait is megváltoztatta, úgy vélem, mindenképp érdemes vele foglalkozni, különös tekintettel a benne található hatalmas tudásanyagra, kultúrhagyományra. </w:t>
            </w:r>
            <w:r w:rsidR="004A2508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A tematikus terv kerete 10 óra, ami meghaladja a NAT-ban meghatározott órakeretet. Javaslat: 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a</w:t>
            </w:r>
            <w:r w:rsidR="004A2508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 9.-es tantervnél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 Balassi 8 óráját 6</w:t>
            </w:r>
            <w:r w:rsidR="004A2508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-ra csökkenthetjük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, Zrínyi 6 óráját 4-re, a 10</w:t>
            </w:r>
            <w:r w:rsidR="001751E7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–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16. sz-i színjátéktípusok 4 óráját 2-re. A tanterv 10-10 órát szán az antikvitásra és a Bibliára, innen is el lehet venni, egyéni döntés, hogyan csinálunk helyet ennek a tematikus egységnek, ha szeretnénk vele foglalkozni.</w:t>
            </w:r>
            <w:r w:rsidRPr="00036FE0">
              <w:rPr>
                <w:rFonts w:ascii="Lora" w:hAnsi="Lora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 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Illetőleg teljesen jogos és praktikus döntés a nyelvtanórák számából átcsoportosítani a tematikai egységbe, hiszen a 9</w:t>
            </w:r>
            <w:r w:rsidR="001751E7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–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10. évfolyamos kerettanterv a retorikát 12 órában engedi tárgyalni, aminek része a prezentáció, a kiselőadás. Ha ezt is felhasználjuk, akkor a tematikus egység 10 órája </w:t>
            </w:r>
            <w:r w:rsidR="001437E4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(ami akár 11</w:t>
            </w:r>
            <w:r w:rsidR="001751E7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–</w:t>
            </w:r>
            <w:r w:rsidR="001437E4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12-re is bővíthető) 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nem kell, hogy 5 hetet igénybe vegyen, ütemezhetjük 4 (esetleg 3) hétre is (ráadásul sem a Bibliától, sem az antikvitástól nem kell elvennünk órát)</w:t>
            </w:r>
            <w:r w:rsidR="00194BC1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, hiszen a téma a</w:t>
            </w:r>
            <w:r w:rsidR="00194BC1" w:rsidRPr="00036FE0">
              <w:rPr>
                <w:color w:val="262626" w:themeColor="text1" w:themeTint="D9"/>
                <w:sz w:val="22"/>
                <w:szCs w:val="22"/>
              </w:rPr>
              <w:t xml:space="preserve"> </w:t>
            </w:r>
            <w:r w:rsidR="00194BC1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nyelvtan tantárgy kommunikáció, vitakultúra témaköreihez </w:t>
            </w:r>
            <w:r w:rsidR="008467ED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is </w:t>
            </w:r>
            <w:r w:rsidR="00194BC1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jól illeszthető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.</w:t>
            </w:r>
          </w:p>
          <w:p w14:paraId="6BD7A3EA" w14:textId="56561C11" w:rsidR="008953DC" w:rsidRPr="00036FE0" w:rsidRDefault="008953DC" w:rsidP="00157F0D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A tanulási egység nélkülözhetetlen el</w:t>
            </w:r>
            <w:r w:rsidR="001437E4"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>őzménye természetesen J. K. Rowl</w:t>
            </w:r>
            <w:r w:rsidRPr="00036FE0">
              <w:rPr>
                <w:rFonts w:ascii="Segoe UI" w:hAnsi="Segoe UI" w:cs="Segoe UI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ing Harry Potter és a bölcsek köve c. kötetének elolvasása. A kötetnek megfelelő film megnézését is ajánlhatjuk mellé. A könyv olvasására bőven elegendő egyhavi időtartam – általában a diákok pár nap alatt elolvassák, mert legtöbbjük számára letehetetlen. </w:t>
            </w:r>
          </w:p>
        </w:tc>
      </w:tr>
      <w:tr w:rsidR="008953DC" w:rsidRPr="00AE4C79" w14:paraId="1837D353" w14:textId="77777777" w:rsidTr="000C4C76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179DB510" w14:textId="77777777" w:rsidR="008953DC" w:rsidRPr="00AE4C79" w:rsidRDefault="008953DC" w:rsidP="000C4C76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>Tantárgyi kapcsolatok</w:t>
            </w:r>
          </w:p>
        </w:tc>
      </w:tr>
      <w:tr w:rsidR="00157F0D" w:rsidRPr="00157F0D" w14:paraId="5A7B1837" w14:textId="77777777" w:rsidTr="000C4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55791B25" w14:textId="5B44A90A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>Társadalomismeret</w:t>
            </w:r>
            <w:r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 xml:space="preserve">: </w:t>
            </w:r>
            <w:r w:rsidRPr="00157F0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bűnügyi regény, a bestseller, a kulturális fogyasztás társadalmi jellemzői; értékviták.</w:t>
            </w:r>
          </w:p>
          <w:p w14:paraId="28851537" w14:textId="7415DE3D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</w:pPr>
            <w:r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 xml:space="preserve">Vizuális kultúra; </w:t>
            </w:r>
            <w:r w:rsidR="001751E7"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>ének</w:t>
            </w:r>
            <w:r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 xml:space="preserve">-zene: </w:t>
            </w:r>
            <w:r w:rsidRPr="00157F0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populáris kultúra műfajai, jellemzői. Érinthetők a zene fogyasztásának jelenségei, zenei szubkultúrák. </w:t>
            </w:r>
          </w:p>
          <w:p w14:paraId="495401C4" w14:textId="05FBC2CC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</w:pPr>
            <w:r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>Dráma</w:t>
            </w:r>
            <w:r w:rsidR="001751E7"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 xml:space="preserve"> és </w:t>
            </w:r>
            <w:r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 xml:space="preserve">tánc: </w:t>
            </w:r>
            <w:r w:rsidRPr="00157F0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Az alapvető fogalmak (történet, cselekmény, szándék, feszültség, konfliktus, fordulópont stb.) ismerete és alkalmazása a „szoborcsoportok” játék során.</w:t>
            </w:r>
          </w:p>
          <w:p w14:paraId="2E12738B" w14:textId="266CD0AC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</w:pPr>
            <w:r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 xml:space="preserve">Mozgóképkultúra és médiaismeret: </w:t>
            </w:r>
            <w:r w:rsidRPr="00157F0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Filmes feldolgozások, mediatizált kultúra. Filmtípusok, műsortípusok (pl. sci-fi; krimi, ifjúsági filmalkotások, a horrorelemek hatása, befogadhatósága).</w:t>
            </w:r>
          </w:p>
          <w:p w14:paraId="0274EB7F" w14:textId="26151AC7" w:rsidR="008953DC" w:rsidRPr="004F1A42" w:rsidRDefault="008953DC" w:rsidP="00157F0D">
            <w:pPr>
              <w:spacing w:before="120" w:after="1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</w:pPr>
            <w:r w:rsidRPr="00157F0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>Informatika:</w:t>
            </w:r>
            <w:r w:rsidR="004F1A42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lang w:val="cs-CZ"/>
              </w:rPr>
              <w:t xml:space="preserve"> </w:t>
            </w:r>
            <w:r w:rsidRPr="00157F0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Forráskritika, prezentációkészítés</w:t>
            </w:r>
            <w:r w:rsidR="001751E7" w:rsidRPr="00157F0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</w:p>
        </w:tc>
      </w:tr>
      <w:tr w:rsidR="008953DC" w:rsidRPr="00AE4C79" w14:paraId="667835A5" w14:textId="77777777" w:rsidTr="009255D6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3F5CCED9" w14:textId="77777777" w:rsidR="008953DC" w:rsidRPr="00AE4C79" w:rsidRDefault="008953DC" w:rsidP="000C4C76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>Az ellenőrzés-értékelés tervei</w:t>
            </w:r>
          </w:p>
        </w:tc>
      </w:tr>
      <w:tr w:rsidR="004F1A42" w:rsidRPr="004F1A42" w14:paraId="71B696B7" w14:textId="77777777" w:rsidTr="00925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2CAEDA7A" w14:textId="77777777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tematikus egység során az értékelés pontrendszerben zajlik. </w:t>
            </w:r>
          </w:p>
          <w:p w14:paraId="4B004480" w14:textId="5147A416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diákok már </w:t>
            </w:r>
            <w:r w:rsidR="00B65AF5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induláskor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kell, hogy ismerjék a ponthatárokat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vagyis</w:t>
            </w:r>
            <w:r w:rsidR="0031248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azt, </w:t>
            </w:r>
            <w:r w:rsidR="001437E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hogy összesen hány pontot kell az egyes érdemjegyek megszerzéséhez elérni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Í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gy meg tudják tervezni a saját céljukat és az odáig vezető stratégiát. Ez persze csak részben tanulási stratégia, inkább játékstratégia még ekkor, de a tanulási folyamat remélhetőleg valódi tanulási stratégiává teszi majd. </w:t>
            </w:r>
          </w:p>
          <w:p w14:paraId="6450B598" w14:textId="77777777" w:rsidR="008953DC" w:rsidRPr="004F1A42" w:rsidRDefault="008953DC" w:rsidP="001658E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Pontok szerezhetők tehát:</w:t>
            </w:r>
          </w:p>
          <w:p w14:paraId="075372EC" w14:textId="2969E0FA" w:rsidR="008953DC" w:rsidRPr="004F1A42" w:rsidRDefault="008953DC" w:rsidP="001658EE">
            <w:pPr>
              <w:pStyle w:val="Listaszerbekezds"/>
              <w:numPr>
                <w:ilvl w:val="0"/>
                <w:numId w:val="10"/>
              </w:numPr>
              <w:spacing w:before="12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órai feladatmegoldásért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276C6E06" w14:textId="5DE8A7AB" w:rsidR="008953DC" w:rsidRPr="004F1A42" w:rsidRDefault="008953DC" w:rsidP="001658EE">
            <w:pPr>
              <w:pStyle w:val="Listaszerbekezds"/>
              <w:numPr>
                <w:ilvl w:val="0"/>
                <w:numId w:val="10"/>
              </w:numPr>
              <w:spacing w:before="12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órai gyorstesztért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05C5AF0E" w14:textId="41752496" w:rsidR="008953DC" w:rsidRPr="004F1A42" w:rsidRDefault="008953DC" w:rsidP="001658EE">
            <w:pPr>
              <w:pStyle w:val="Listaszerbekezds"/>
              <w:numPr>
                <w:ilvl w:val="0"/>
                <w:numId w:val="10"/>
              </w:numPr>
              <w:spacing w:before="12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kooperatív munkában a kölcsönös értékelés során elért kiemelkedő teljesítményért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0BD95B85" w14:textId="460963B0" w:rsidR="008953DC" w:rsidRPr="004F1A42" w:rsidRDefault="008953DC" w:rsidP="001658EE">
            <w:pPr>
              <w:pStyle w:val="Listaszerbekezds"/>
              <w:numPr>
                <w:ilvl w:val="0"/>
                <w:numId w:val="10"/>
              </w:numPr>
              <w:spacing w:before="12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produktumért</w:t>
            </w:r>
            <w:r w:rsidR="001437E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(animált videó formájú prezentáció)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2C98AFF8" w14:textId="71421E91" w:rsidR="008953DC" w:rsidRPr="004F1A42" w:rsidRDefault="001437E4" w:rsidP="001658EE">
            <w:pPr>
              <w:pStyle w:val="Listaszerbekezds"/>
              <w:numPr>
                <w:ilvl w:val="0"/>
                <w:numId w:val="10"/>
              </w:numPr>
              <w:spacing w:before="12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feleletért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(ezt érdemes plusz pontként kezelni, azaz kiemelni, hogy nem kell mindenkinek fele</w:t>
            </w:r>
            <w:r w:rsidR="00194BC1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l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nie – így is sok jelentkező lesz!)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78A38ED6" w14:textId="090D3C88" w:rsidR="008953DC" w:rsidRPr="004F1A42" w:rsidRDefault="008953DC" w:rsidP="001658EE">
            <w:pPr>
              <w:pStyle w:val="Listaszerbekezds"/>
              <w:numPr>
                <w:ilvl w:val="0"/>
                <w:numId w:val="10"/>
              </w:numPr>
              <w:spacing w:before="12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az otthoni írásműért</w:t>
            </w:r>
            <w:r w:rsidR="001751E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0AF889E2" w14:textId="6904FE16" w:rsidR="00324C0B" w:rsidRPr="004F1A42" w:rsidRDefault="00A03009" w:rsidP="001658EE">
            <w:pPr>
              <w:pStyle w:val="Listaszerbekezds"/>
              <w:numPr>
                <w:ilvl w:val="0"/>
                <w:numId w:val="10"/>
              </w:numPr>
              <w:spacing w:before="12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tanulási naplóért, </w:t>
            </w:r>
            <w:r w:rsidR="00324C0B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ha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íratunk ilyet – ha csak 3 hetes a </w:t>
            </w:r>
            <w:r w:rsidR="00676DA9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ematikus terv, akkor nem javaslom, nem hoz annyit, mint amennyire bonyolítja a feladatrendszert.</w:t>
            </w:r>
          </w:p>
          <w:p w14:paraId="06E36A66" w14:textId="0264DEFE" w:rsidR="00DA0734" w:rsidRPr="004F1A42" w:rsidRDefault="00DA0734" w:rsidP="001658E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pontrendszer sajátja, hogy bizonyos feladatokat akár teljes egészében ki is hagyhat egy-egy diák, </w:t>
            </w:r>
            <w:r w:rsidR="00194BC1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illetve válogathat a feladatok között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. Érdemes tehát végiggondolni, hogy mi az, amit mindenkitől elvárunk. Ahogyan nem kell mindenkinek felelnie, és úgy vélem, ki szabad hagyni egy-egy órai munkát, tesztet, ha valaki fáradt, ugyanúgy tanári döntés lehet, hogy pl. az írásmű és a prezentáció mindenképp készüljön el. Ezt vagy úgy tudjuk elérni, hogy nagyon magas pontszámokat rendelünk a fontosnak ítélt tevékenységekhez, vagy úgy, hogy kikötjük: ennek </w:t>
            </w:r>
            <w:r w:rsidR="00324C0B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és ennek a feladatnak a 0 pontos „teljesítése”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lenullázza az egész tematikus egység pontszámát. Én az utóbbit javaslom azért, mert a diák így el sem kezdi számolgatni, hogy megéri-e neki a prezentáció. A pontrendszer adta hatalmas szabadságot én ilyen módon korlátozom, szerintem ez szükséges. </w:t>
            </w:r>
            <w:r w:rsidR="00203EB2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pontrendszer táblázatát ld. a mellékletben.</w:t>
            </w:r>
          </w:p>
          <w:p w14:paraId="67DD02B9" w14:textId="179B7A3E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A célok kitűzése</w:t>
            </w:r>
            <w:r w:rsidR="003876B3"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, az ehhez kapcsolódó értékelés</w:t>
            </w:r>
          </w:p>
          <w:p w14:paraId="24BE67DF" w14:textId="03A4723C" w:rsidR="008953DC" w:rsidRPr="004F1A42" w:rsidRDefault="008D5204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Tanulási cél a Harry Potter bizonyos motívumainak megismerése, a regény értékelése, fontos kérdéseinek elmélyítése. </w:t>
            </w:r>
            <w:r w:rsidR="00581836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Hogy a cél elérése mennyire volt sikeres, azt elsősorban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 Powtoon-videók és az írásművek értékelésével ítélhetjük meg, de a menet közbeni gyorstesztek is árnyalják a képet. </w:t>
            </w:r>
          </w:p>
          <w:p w14:paraId="37A3A8BC" w14:textId="7F180E45" w:rsidR="008953DC" w:rsidRPr="004F1A42" w:rsidRDefault="00F95537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lastRenderedPageBreak/>
              <w:t>Fontos</w:t>
            </w:r>
            <w:r w:rsidR="008D520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közösségi cél, amit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jó, ha </w:t>
            </w:r>
            <w:r w:rsidR="008D520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diákok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ban</w:t>
            </w:r>
            <w:r w:rsidR="008D520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tudatosítunk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: úgy dolgoz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z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unk külön, hogy abból mindenki profitáljon! Ez a 9. osztályos beillesztésnél kiegészülhet azzal, hogy ki-ki akár érettségi feleletet is tudjon adni a tananyagrészből. Hosszú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távú cél, igaz, de motiváló erejű.</w:t>
            </w:r>
            <w:r w:rsidR="008D520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Hasznos, ha a diákok is értékelik egy rövid kérdőív formájában m</w:t>
            </w:r>
            <w:r w:rsidR="008D520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indkét cél elérését.</w:t>
            </w:r>
          </w:p>
          <w:p w14:paraId="09EA2F4D" w14:textId="04CCB303" w:rsidR="008D5204" w:rsidRPr="004F1A42" w:rsidRDefault="008D5204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célok kitűzése történhet szóban, az ellenőrzés a tematikus egység végén írásban</w:t>
            </w:r>
            <w:r w:rsidR="00B65AF5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Google</w:t>
            </w:r>
            <w:r w:rsidR="00B65AF5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-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űrlapon. </w:t>
            </w:r>
          </w:p>
          <w:p w14:paraId="1C8CFC28" w14:textId="77777777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Az előzetes tudás értékelése</w:t>
            </w:r>
          </w:p>
          <w:p w14:paraId="67B2456C" w14:textId="3BFC3489" w:rsidR="008953DC" w:rsidRPr="004F1A42" w:rsidRDefault="00F95537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Versenyeztető típusú teszt (pl. Quizizz), k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özösen látható eredmén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n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y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el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az 1. órán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 A legjobban teljesítők máris kapnak pontot. Értelemszerűen más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-más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előzetes tudást várunk el 8. és 9. osztályban. Ez az értékelés valójában inkább motivációs eszköz,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emellett 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mozgósítja a meglévő tudást.</w:t>
            </w:r>
          </w:p>
          <w:p w14:paraId="3D1E3798" w14:textId="77777777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A fejlődés nyomon követése</w:t>
            </w:r>
          </w:p>
          <w:p w14:paraId="4B47A99F" w14:textId="5B09C3DF" w:rsidR="008953DC" w:rsidRPr="004F1A42" w:rsidRDefault="00324C0B" w:rsidP="00BC012D">
            <w:pPr>
              <w:pStyle w:val="Listaszerbekezds"/>
              <w:numPr>
                <w:ilvl w:val="0"/>
                <w:numId w:val="10"/>
              </w:numPr>
              <w:spacing w:before="12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„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Mit tanultam a mai órán? Az e</w:t>
            </w:r>
            <w:r w:rsidR="008D520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lmúlt két órán?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” 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–</w:t>
            </w:r>
            <w:r w:rsidR="008D520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Hetente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1 visszakérdezős teszt órán</w:t>
            </w:r>
            <w:r w:rsidR="008D520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</w:t>
            </w:r>
            <w:r w:rsidR="008D5204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ha a nyelvtanórákat is integráljuk, ez lehet akár 2 is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)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</w:p>
          <w:p w14:paraId="013F05DE" w14:textId="12EF8A4B" w:rsidR="008953DC" w:rsidRPr="004F1A42" w:rsidRDefault="008953DC" w:rsidP="00BC012D">
            <w:pPr>
              <w:pStyle w:val="Listaszerbekezds"/>
              <w:numPr>
                <w:ilvl w:val="0"/>
                <w:numId w:val="10"/>
              </w:numPr>
              <w:spacing w:before="120" w:after="12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Visszacsatolás a kooperatív tanulás során: a diákok beszámoltatják egymást a résztémáikban való előrehaladásról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 Erre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kétszer 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kerül sor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tanulási egység folyamán: a témaválasztás a 2. héten történik, a visszacsatolás a 3. és a 4. héten esedékes. Ha a tematikus egységet rövidebb időkeretben (pl. 3 hét) képzeljük el, akkor értelemszerűen a visszacsatolások között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idő is rövidül. (Ahhoz, hogy a tanulói tudatosság valóban megérjen, én jobbnak tartom a 4, akár 5 hétre elnyúló tanulási szakaszokat.) A tanártól segítséget kapva (ellenőrzőlista, ld. melléklet) ellenőrzik egymást. Megállapítják, mivel elégedettek és min kellene változtatni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és ha vezetnek ilyet, rögzítik a tanulási naplójukban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 Bizonytalanság esetén megkérdezik a tanárt (szinte mindig). Mivel a diákok egymás prezentációjából tanulnak és a tematikus egység végén feleletet is adnak, fontos a többiek visszajelzése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arról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hogy kellőképpen tanulható-e a produktum. A visszacsatolásban megjelenő javaslatok figyelembevételét is ellenőrizzük majd a 2. visszacsatolásnál, ill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etve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 végső értékelésnél. </w:t>
            </w:r>
          </w:p>
          <w:p w14:paraId="06AD05BD" w14:textId="58EFF33F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 xml:space="preserve">A produktumok </w:t>
            </w:r>
            <w:r w:rsidR="00324C0B"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tanári értékelésének</w:t>
            </w:r>
            <w:r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 xml:space="preserve"> szempontjai:</w:t>
            </w:r>
          </w:p>
          <w:p w14:paraId="36C1CC6C" w14:textId="02C11C23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kutatás alapossága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43CC1DE1" w14:textId="4561266F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hiteles források megfelelő használata és feltüntetése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08A327FE" w14:textId="3B0C4140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érthetőség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7641FA49" w14:textId="60300552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szemléletesség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sym w:font="Wingdings" w:char="F0E0"/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tanulhatóság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5C2BB981" w14:textId="2D490929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érdekesség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147874CA" w14:textId="0A991666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visszajelzésekben kapott javaslatok figyelembevétele</w:t>
            </w:r>
            <w:r w:rsidR="00F9553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</w:p>
          <w:p w14:paraId="40E85E9B" w14:textId="07A365AF" w:rsidR="00F95537" w:rsidRPr="004F1A42" w:rsidRDefault="00F801E8" w:rsidP="004F1A42">
            <w:pPr>
              <w:pStyle w:val="Listaszerbekezds"/>
              <w:spacing w:before="120" w:after="120" w:line="288" w:lineRule="auto"/>
              <w:ind w:left="0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lastRenderedPageBreak/>
              <w:t>A produktumok értékelése a diáktársak által:</w:t>
            </w:r>
          </w:p>
          <w:p w14:paraId="00017BC1" w14:textId="7624EFD0" w:rsidR="00F801E8" w:rsidRPr="004F1A42" w:rsidRDefault="00F95537" w:rsidP="004F1A42">
            <w:pPr>
              <w:pStyle w:val="Listaszerbekezds"/>
              <w:spacing w:before="120" w:after="120" w:line="288" w:lineRule="auto"/>
              <w:ind w:left="0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K</w:t>
            </w:r>
            <w:r w:rsidR="00F801E8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észülés közben, építő kritikai észrevételek, a tanulhatóság megítélése</w:t>
            </w:r>
            <w:r w:rsidR="00C128C3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ezeket a értékelőlapokat papíron töltetjük ki, az értékelt diák a lapot megkapja, áttanulmányozza, kiírja róla, amin javítania kell, majd a tanár beszedi. Fontos, hogy ne kallódjon el, mert a 2. értékelés </w:t>
            </w:r>
            <w:r w:rsidR="00D363C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is ugyanazon a lapon történik.</w:t>
            </w:r>
          </w:p>
          <w:p w14:paraId="6C18A24D" w14:textId="16BF4131" w:rsidR="00F95537" w:rsidRPr="004F1A42" w:rsidRDefault="00F95537" w:rsidP="004F1A42">
            <w:pPr>
              <w:pStyle w:val="Listaszerbekezds"/>
              <w:spacing w:before="120" w:after="120" w:line="288" w:lineRule="auto"/>
              <w:ind w:left="0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Szempontok:</w:t>
            </w:r>
          </w:p>
          <w:p w14:paraId="35394201" w14:textId="77777777" w:rsidR="00F801E8" w:rsidRPr="004F1A42" w:rsidRDefault="008914F3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jó forrásokat használt-e?</w:t>
            </w:r>
          </w:p>
          <w:p w14:paraId="60FAA95A" w14:textId="77777777" w:rsidR="008914F3" w:rsidRPr="004F1A42" w:rsidRDefault="008914F3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jogtiszta képeket használt-e?</w:t>
            </w:r>
          </w:p>
          <w:p w14:paraId="26269978" w14:textId="31DA6A6F" w:rsidR="008914F3" w:rsidRPr="004F1A42" w:rsidRDefault="008914F3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jó kutatási kérdéseket fogalmazott-e meg?</w:t>
            </w:r>
          </w:p>
          <w:p w14:paraId="29744CA3" w14:textId="77777777" w:rsidR="008914F3" w:rsidRPr="004F1A42" w:rsidRDefault="008914F3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érthető-e a logikai felépítés?</w:t>
            </w:r>
          </w:p>
          <w:p w14:paraId="1BF148E0" w14:textId="77777777" w:rsidR="008914F3" w:rsidRPr="004F1A42" w:rsidRDefault="008914F3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az animációk nem vonják-e el feleslegesen a figyelmet?</w:t>
            </w:r>
          </w:p>
          <w:p w14:paraId="23183F98" w14:textId="77777777" w:rsidR="008914F3" w:rsidRPr="004F1A42" w:rsidRDefault="008914F3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esztétikus-e a prezentáció?</w:t>
            </w:r>
          </w:p>
          <w:p w14:paraId="098F497F" w14:textId="32F5D16B" w:rsidR="00C128C3" w:rsidRPr="004F1A42" w:rsidRDefault="00C128C3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helyesírás</w:t>
            </w:r>
          </w:p>
          <w:p w14:paraId="4EB71107" w14:textId="05ED836A" w:rsidR="008914F3" w:rsidRPr="004F1A42" w:rsidRDefault="008914F3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Itt </w:t>
            </w:r>
            <w:r w:rsidR="00C128C3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diákok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bármilyen pontszám</w:t>
            </w:r>
            <w:r w:rsidR="00C128C3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ot adhatnak társaiknak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a csoporton belüli félkész alkotások szerzői közül majd az itt legjobbnak bizonyult diák szerezhet pontot a teljes pontrendszerben. </w:t>
            </w:r>
          </w:p>
          <w:p w14:paraId="30688814" w14:textId="0B7F3135" w:rsidR="00F801E8" w:rsidRPr="004F1A42" w:rsidRDefault="00F801E8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visszacsatolás két alkalma különböző öss</w:t>
            </w:r>
            <w:r w:rsidR="008914F3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zetételű csoportokban történjen, a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működő csoportokat </w:t>
            </w:r>
            <w:r w:rsidR="008914F3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egyszer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megkeverhetjük pl. az „1 megy, 3 marad” technikával. </w:t>
            </w:r>
            <w:r w:rsidR="008914F3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Erre azért van szükség, mert a csoporttagok egymást értékelik, és ha ugyanaz a csoport értékel kétszer, a megítélést befolyásolhatja, hogy kedvezni akarnak olyannak, akinek az előző alkalommal nem tudtak. </w:t>
            </w:r>
          </w:p>
          <w:p w14:paraId="67F90845" w14:textId="351E3B4C" w:rsidR="008953DC" w:rsidRPr="004F1A42" w:rsidRDefault="00CA27AC" w:rsidP="004F1A42">
            <w:pPr>
              <w:pStyle w:val="Listaszerbekezds"/>
              <w:spacing w:before="120" w:after="120" w:line="288" w:lineRule="auto"/>
              <w:ind w:left="0"/>
              <w:contextualSpacing w:val="0"/>
              <w:jc w:val="both"/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Az</w:t>
            </w:r>
            <w:r w:rsidR="00AF5AD2"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 xml:space="preserve"> o</w:t>
            </w:r>
            <w:r w:rsidR="008953DC"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tthon készített írásművek értékelési szempontjai:</w:t>
            </w:r>
          </w:p>
          <w:p w14:paraId="57BF3C6C" w14:textId="4018BFB1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tartalmi illeszkedés a témához, a műhöz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5E7DD0A7" w14:textId="107EB5A8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eredetiség, szellemesség, kreativitás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1BBA7335" w14:textId="680BA507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gondolati mélység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5AE2783E" w14:textId="6DA93BAB" w:rsidR="008953DC" w:rsidRPr="004F1A42" w:rsidRDefault="003876B3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megadott terjedelem (150</w:t>
            </w:r>
            <w:r w:rsidR="00AF5AD2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–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25</w:t>
            </w:r>
            <w:r w:rsidR="008953D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0 szó)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3D2BC102" w14:textId="245F5ABD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választott műfaj formai sajátosságainak betartása (levél, napló, blogbejegyzés stb.)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52984570" w14:textId="7928C89E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választott műfajnak megfelelő stílus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36ACC01E" w14:textId="2CA54BF0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helyesírás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</w:p>
          <w:p w14:paraId="748AFDC2" w14:textId="5C5EF773" w:rsidR="008953DC" w:rsidRPr="004F1A42" w:rsidRDefault="008953DC" w:rsidP="00BC012D">
            <w:pPr>
              <w:pStyle w:val="Listaszerbekezds"/>
              <w:numPr>
                <w:ilvl w:val="0"/>
                <w:numId w:val="12"/>
              </w:numPr>
              <w:spacing w:before="100" w:after="10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nyelvhelyesség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</w:p>
          <w:p w14:paraId="7BFAE9BD" w14:textId="77777777" w:rsidR="008F23D8" w:rsidRDefault="008F23D8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</w:pPr>
          </w:p>
          <w:p w14:paraId="1335DE63" w14:textId="4580DF14" w:rsidR="008953DC" w:rsidRPr="004F1A42" w:rsidRDefault="008953DC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lastRenderedPageBreak/>
              <w:t>A tanulásra való reflektálás a munka során</w:t>
            </w:r>
            <w:r w:rsidR="00CA27AC" w:rsidRPr="004F1A42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:</w:t>
            </w:r>
          </w:p>
          <w:p w14:paraId="03D71A41" w14:textId="594EA13B" w:rsidR="008953DC" w:rsidRPr="004F1A42" w:rsidRDefault="008914F3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</w:t>
            </w:r>
            <w:r w:rsidR="00A03009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akarunk, kész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í</w:t>
            </w:r>
            <w:r w:rsidR="00A03009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ttethetünk h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eti napló</w:t>
            </w:r>
            <w:r w:rsidR="00A03009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 OneNote felületén vagy másutt – itt a kooperatív csoportmunkára is kell reflektálniuk amellett, hogy a saját szavaikkal összefoglalják a történteket. Minél hosszabb időre nyúlik el a tematikus egység, annál hasznosabb. Ha 3 hét alatt lezajlik, kevésbé értékes reflexiókat fogunk kapni, hiszen kevésbé lát rá a diák a saját tanulási folyamatára. </w:t>
            </w:r>
          </w:p>
          <w:p w14:paraId="62111297" w14:textId="77777777" w:rsidR="00C128C3" w:rsidRPr="004F1A42" w:rsidRDefault="00C128C3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tanulási napló pontozása nem tartalmi jellegű, tehát leginkább a meglétét és a terjedelmét (alaposságát – ennyiben mégis tartalmi, persze) pontozzuk.</w:t>
            </w:r>
          </w:p>
          <w:p w14:paraId="054CE33F" w14:textId="41FE189A" w:rsidR="00C128C3" w:rsidRPr="004F1A42" w:rsidRDefault="00A03009" w:rsidP="004F1A4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Ha nincs tanulási napló, ezt a reflektáló mozzanatot akkor is be tudjuk illeszteni a folyamatba: egyfelől a Powtoon-videók elkészítése során kimondottan a folyamatra tesszük a hangsúlyt 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ott 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mindenképpen 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reflektálni</w:t>
            </w:r>
            <w:r w:rsidR="00CA27AC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kell)</w:t>
            </w:r>
            <w:r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másfelől a pontrendszerre időnként közösen rátekintünk, és akkor szóbeli beszélgetés során reflektálhatnak a diákok a tanulási folyamatra. A megszerzett tudást pedig mérik az ellen</w:t>
            </w:r>
            <w:r w:rsidR="00D363C7" w:rsidRPr="004F1A42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őrző tesztek, ahogy már leírtam.</w:t>
            </w:r>
          </w:p>
        </w:tc>
      </w:tr>
    </w:tbl>
    <w:p w14:paraId="405FA4A0" w14:textId="77777777" w:rsidR="005D6F2F" w:rsidRPr="005D6F2F" w:rsidRDefault="005D6F2F" w:rsidP="005D6F2F">
      <w:r w:rsidRPr="005D6F2F">
        <w:lastRenderedPageBreak/>
        <w:br w:type="page"/>
      </w:r>
    </w:p>
    <w:p w14:paraId="1A95EA58" w14:textId="1C493AC0" w:rsidR="003901AB" w:rsidRDefault="003901AB" w:rsidP="00CD3F95">
      <w:pPr>
        <w:shd w:val="clear" w:color="auto" w:fill="FBE4D5" w:themeFill="accent2" w:themeFillTint="33"/>
        <w:spacing w:before="360"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 xml:space="preserve">tematikus </w:t>
      </w:r>
      <w:r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071"/>
      </w:tblGrid>
      <w:tr w:rsidR="007072A6" w:rsidRPr="008B3D6E" w14:paraId="38F04E95" w14:textId="77777777" w:rsidTr="004007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7FCB4"/>
            <w:vAlign w:val="center"/>
          </w:tcPr>
          <w:p w14:paraId="66F0A4D4" w14:textId="16298820" w:rsidR="007072A6" w:rsidRPr="008B3D6E" w:rsidRDefault="00551C11" w:rsidP="00C24EDC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>
              <w:br w:type="page"/>
            </w:r>
            <w:r w:rsidR="007072A6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S</w:t>
            </w:r>
            <w:r w:rsidR="007072A6"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zükséges anyagok és eszközök</w:t>
            </w:r>
          </w:p>
        </w:tc>
      </w:tr>
      <w:tr w:rsidR="007072A6" w:rsidRPr="008B3D6E" w14:paraId="7D94ADA9" w14:textId="77777777" w:rsidTr="0040077F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76037461" w14:textId="2F49C1D1" w:rsidR="007072A6" w:rsidRPr="008B3D6E" w:rsidRDefault="007072A6" w:rsidP="007072A6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Technológia – hardver</w:t>
            </w:r>
          </w:p>
        </w:tc>
      </w:tr>
      <w:tr w:rsidR="00414C05" w:rsidRPr="00414C05" w14:paraId="1AC52516" w14:textId="77777777" w:rsidTr="00165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4BD7397C" w14:textId="4C0299CC" w:rsidR="007072A6" w:rsidRPr="00414C05" w:rsidRDefault="00342449" w:rsidP="00414C05">
            <w:pPr>
              <w:spacing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Minden órán: t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anulói laptopok, tanári gép, mobiltelefonok, </w:t>
            </w:r>
            <w:r w:rsidR="00CA27AC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wifi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kivetítő, hangszórók. </w:t>
            </w:r>
          </w:p>
        </w:tc>
      </w:tr>
      <w:tr w:rsidR="007072A6" w:rsidRPr="008B3D6E" w14:paraId="7FDFEF5A" w14:textId="77777777" w:rsidTr="001658EE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182C8B12" w14:textId="3B9D417F" w:rsidR="007072A6" w:rsidRPr="008B3D6E" w:rsidRDefault="007072A6" w:rsidP="007072A6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Technológia – szoftver</w:t>
            </w:r>
          </w:p>
        </w:tc>
      </w:tr>
      <w:tr w:rsidR="007072A6" w:rsidRPr="00414C05" w14:paraId="6CA465EC" w14:textId="77777777" w:rsidTr="00165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1C63AFBB" w14:textId="64B86015" w:rsidR="002957D2" w:rsidRPr="00414C05" w:rsidRDefault="00CA27AC" w:rsidP="001658EE">
            <w:pPr>
              <w:spacing w:before="12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tematikus egység során v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égig:</w:t>
            </w:r>
          </w:p>
          <w:p w14:paraId="394A5779" w14:textId="19B70F0D" w:rsidR="007072A6" w:rsidRPr="00F90C09" w:rsidRDefault="009673A2" w:rsidP="00CD3F95">
            <w:pPr>
              <w:pStyle w:val="Listaszerbekezds"/>
              <w:numPr>
                <w:ilvl w:val="0"/>
                <w:numId w:val="16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diákok otthoni (és időnként órai) munkájához célszerű a </w:t>
            </w:r>
            <w:hyperlink r:id="rId16" w:history="1">
              <w:r w:rsidRPr="001658EE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Microsoft OneNote</w:t>
              </w:r>
            </w:hyperlink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Osztályjegyzetfüzet alkalmazás</w:t>
            </w:r>
            <w:r w:rsidR="00CA27AC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 használni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 Itt feladatokat is megoszthatunk, de főképp ez a legjobb módja a tanulási napló vezetésének.</w:t>
            </w:r>
          </w:p>
          <w:p w14:paraId="30015D79" w14:textId="490EDA60" w:rsidR="009673A2" w:rsidRPr="00F90C09" w:rsidRDefault="009673A2" w:rsidP="00CD3F95">
            <w:pPr>
              <w:pStyle w:val="Listaszerbekezds"/>
              <w:numPr>
                <w:ilvl w:val="0"/>
                <w:numId w:val="16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munkafolyamat során célszerű egy közös felületet létrehozni. Ez lehet ugyanannak a OneNote-nak a tanári oldala </w:t>
            </w:r>
            <w:r w:rsidR="00AF5AD2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bár én kevésbé szeretem, mert az órán rendkívül lassan tölt be</w:t>
            </w:r>
            <w:r w:rsidR="00AF5AD2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). Ez a felület elsősorban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az otthoni munkát segíti. </w:t>
            </w:r>
            <w:r w:rsidR="00AF5AD2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Emellett a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rra </w:t>
            </w:r>
            <w:r w:rsidR="00AF5AD2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is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jó, hogy határidők, tanári anyagok helyet kapjanak</w:t>
            </w:r>
            <w:r w:rsidR="00AF5AD2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itt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hogy a diák újra és újra rá tudjon nézni </w:t>
            </w:r>
            <w:r w:rsidR="00CA27AC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például 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követ</w:t>
            </w:r>
            <w:r w:rsidR="00AF5AD2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lményekre</w:t>
            </w:r>
            <w:r w:rsidR="00C128C3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illetve itt </w:t>
            </w:r>
            <w:r w:rsidR="005D56EB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tehetjük </w:t>
            </w:r>
            <w:r w:rsidR="00C128C3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láthatóvá a pontrendszert is.</w:t>
            </w:r>
          </w:p>
          <w:p w14:paraId="6366BBEF" w14:textId="7C2AB3BE" w:rsidR="009673A2" w:rsidRPr="00F90C09" w:rsidRDefault="009673A2" w:rsidP="00CD3F95">
            <w:pPr>
              <w:pStyle w:val="Listaszerbekezds"/>
              <w:numPr>
                <w:ilvl w:val="0"/>
                <w:numId w:val="16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Ugyanez </w:t>
            </w:r>
            <w:r w:rsidR="005D56EB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felület 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használható csoportmunkára is, bár ismét jelzem, hogy órán kevésbé, mint otthon.</w:t>
            </w:r>
            <w:r w:rsidR="00C128C3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 csoportmunkát ebben a tematikus egységben sokkal kevésbé kötöttem felülethez, mint máskor: leginkább a gondolattérképes felületen dolgoztak együtt</w:t>
            </w:r>
            <w:r w:rsidR="005D56EB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 gyerekek</w:t>
            </w:r>
            <w:r w:rsidR="00C128C3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illetve a Google</w:t>
            </w:r>
            <w:r w:rsidR="009A1380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D</w:t>
            </w:r>
            <w:r w:rsidR="00C128C3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okumentum</w:t>
            </w:r>
            <w:r w:rsidR="009A1380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ok</w:t>
            </w:r>
            <w:r w:rsidR="00C128C3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ban, a munka többi része papíron, füzetben, szóban zajlott.</w:t>
            </w:r>
          </w:p>
          <w:p w14:paraId="2B70E823" w14:textId="797D8A32" w:rsidR="002957D2" w:rsidRPr="00F90C09" w:rsidRDefault="002957D2" w:rsidP="00CD3F95">
            <w:pPr>
              <w:pStyle w:val="Listaszerbekezds"/>
              <w:numPr>
                <w:ilvl w:val="0"/>
                <w:numId w:val="16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Közös felületre </w:t>
            </w:r>
            <w:r w:rsidR="00AF5AD2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kiváló </w:t>
            </w:r>
            <w:r w:rsidR="00C128C3"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még </w:t>
            </w:r>
            <w:r w:rsidRPr="00F90C0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Padlet alkalmazás (3 ingyenes tábla), akár órán is, mert nagyon egyszerű és gyors. Ide felrakhatunk produktumokat, feladatleírásokat stb. De bármilyen egyéb megosztható felület megteszi. Én itt a Realtimeboard alkalmazást használtam egyébként, aminek az új neve Miro – sajnos már elég korlátozott az ingyenes felület. Előnye, hogy gondolattérképként is használható, ami diasoros kivetítés nézettel is megtekinthető. </w:t>
            </w:r>
          </w:p>
          <w:p w14:paraId="2B422D88" w14:textId="3FD9751C" w:rsidR="002957D2" w:rsidRPr="00414C05" w:rsidRDefault="002957D2" w:rsidP="001658EE">
            <w:pPr>
              <w:spacing w:before="12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Az egyes órákon:</w:t>
            </w:r>
          </w:p>
          <w:p w14:paraId="7ED800F5" w14:textId="7E4D1F46" w:rsidR="002957D2" w:rsidRPr="00414C05" w:rsidRDefault="005D56EB" w:rsidP="00CD3F95">
            <w:pPr>
              <w:pStyle w:val="Listaszerbekezds"/>
              <w:numPr>
                <w:ilvl w:val="0"/>
                <w:numId w:val="15"/>
              </w:numPr>
              <w:spacing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Pármunkához és csoportmunkához a 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legegyszerűbb a </w:t>
            </w:r>
            <w:hyperlink r:id="rId17" w:history="1">
              <w:r w:rsidR="002957D2" w:rsidRPr="008F23D8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Google</w:t>
              </w:r>
              <w:r w:rsidR="009A1380" w:rsidRPr="008F23D8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 xml:space="preserve"> D</w:t>
              </w:r>
              <w:r w:rsidR="002957D2" w:rsidRPr="008F23D8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okumentum</w:t>
              </w:r>
              <w:r w:rsidRPr="008F23D8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o</w:t>
              </w:r>
              <w:r w:rsidR="009A1380" w:rsidRPr="008F23D8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ka</w:t>
              </w:r>
              <w:r w:rsidRPr="008F23D8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t</w:t>
              </w:r>
            </w:hyperlink>
            <w:r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használni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ehhez minden tanulónak kell rendelkeznie egy Google</w:t>
            </w:r>
            <w:r w:rsidR="009A1380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-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fiókkal.</w:t>
            </w:r>
          </w:p>
          <w:p w14:paraId="6EB5091A" w14:textId="22E77767" w:rsidR="002957D2" w:rsidRPr="00414C05" w:rsidRDefault="002957D2" w:rsidP="00CD3F95">
            <w:pPr>
              <w:pStyle w:val="Listaszerbekezds"/>
              <w:numPr>
                <w:ilvl w:val="0"/>
                <w:numId w:val="15"/>
              </w:numPr>
              <w:spacing w:before="12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Igen szórakoztató és könnyen használható még közös írásra az </w:t>
            </w:r>
            <w:hyperlink r:id="rId18" w:history="1">
              <w:r w:rsidRPr="0040077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Etherpad</w:t>
              </w:r>
            </w:hyperlink>
            <w:r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alkalmazás, bejelentkezés nélkül azonnal használható</w:t>
            </w:r>
            <w:r w:rsidR="005D56EB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</w:p>
          <w:p w14:paraId="3B4CA86E" w14:textId="73AB9E05" w:rsidR="002957D2" w:rsidRPr="00414C05" w:rsidRDefault="001658EE" w:rsidP="00CD3F95">
            <w:pPr>
              <w:pStyle w:val="Listaszerbekezds"/>
              <w:numPr>
                <w:ilvl w:val="0"/>
                <w:numId w:val="15"/>
              </w:numPr>
              <w:spacing w:before="12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19" w:history="1">
              <w:r w:rsidR="002957D2" w:rsidRPr="0040077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Quizizz</w:t>
              </w:r>
            </w:hyperlink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: kvízkészítő</w:t>
            </w:r>
            <w:r w:rsidR="005D56EB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alkalmazás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ami versenyeztet</w:t>
            </w:r>
            <w:r w:rsidR="005D56EB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</w:p>
          <w:p w14:paraId="2A01C005" w14:textId="11C48D3D" w:rsidR="002957D2" w:rsidRPr="00414C05" w:rsidRDefault="001658EE" w:rsidP="00CD3F95">
            <w:pPr>
              <w:pStyle w:val="Listaszerbekezds"/>
              <w:numPr>
                <w:ilvl w:val="0"/>
                <w:numId w:val="15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20" w:history="1">
              <w:r w:rsidR="002957D2" w:rsidRPr="0040077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Kahoot</w:t>
              </w:r>
              <w:r w:rsidR="005D56EB" w:rsidRPr="0040077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!</w:t>
              </w:r>
            </w:hyperlink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ugyancsak versenyeztet</w:t>
            </w:r>
            <w:r w:rsidR="005D56EB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ő kvízkészítő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és nagy előnye, hogy You</w:t>
            </w:r>
            <w:r w:rsidR="005D56EB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ube videót percre pontosan beállítva ágyazhatunk bele.</w:t>
            </w:r>
          </w:p>
          <w:p w14:paraId="00D9324F" w14:textId="0D8B4DD0" w:rsidR="002957D2" w:rsidRPr="00414C05" w:rsidRDefault="001658EE" w:rsidP="00CD3F95">
            <w:pPr>
              <w:pStyle w:val="Listaszerbekezds"/>
              <w:numPr>
                <w:ilvl w:val="0"/>
                <w:numId w:val="15"/>
              </w:numPr>
              <w:spacing w:before="60" w:after="60" w:line="288" w:lineRule="auto"/>
              <w:ind w:left="397" w:hanging="227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21" w:history="1">
              <w:r w:rsidR="002957D2" w:rsidRPr="008F23D8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Google Form</w:t>
              </w:r>
              <w:r w:rsidR="009A1380" w:rsidRPr="008F23D8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s</w:t>
              </w:r>
            </w:hyperlink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vagy Űrlap</w:t>
            </w:r>
            <w:r w:rsidR="009A1380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ok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nem versenye</w:t>
            </w:r>
            <w:r w:rsidR="008530C9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ztet, pontosabb, illetve 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elmélyülésre alkalmasabb kérdéssort állíthatunk vele össze. Ilyen űrlapja a Microsoftnak is van, ha azt használjuk, beágyazhatjuk az Osztályjegyzetfüzetünkbe</w:t>
            </w:r>
            <w:r w:rsidR="009A1380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(a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felület lassúsága miatt nem ezt használtam</w:t>
            </w:r>
            <w:r w:rsidR="009A1380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)</w:t>
            </w:r>
            <w:r w:rsidR="002957D2" w:rsidRPr="00414C0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</w:p>
          <w:p w14:paraId="5258018D" w14:textId="77777777" w:rsidR="00C24EDC" w:rsidRPr="005F4B25" w:rsidRDefault="00C24EDC" w:rsidP="001658EE">
            <w:pPr>
              <w:spacing w:before="12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5F4B2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Lebontva:</w:t>
            </w:r>
          </w:p>
          <w:p w14:paraId="5DF02AD6" w14:textId="3079D70E" w:rsidR="00064D3C" w:rsidRPr="00A75C7F" w:rsidRDefault="00A75C7F" w:rsidP="00CD3F95">
            <w:pPr>
              <w:spacing w:after="40" w:line="288" w:lineRule="auto"/>
              <w:ind w:left="17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1. </w:t>
            </w:r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óra: közös felület, pl. </w:t>
            </w:r>
            <w:hyperlink r:id="rId22" w:history="1">
              <w:r w:rsidR="00C24EDC" w:rsidRPr="00A75C7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Padlet</w:t>
              </w:r>
            </w:hyperlink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vagy </w:t>
            </w:r>
            <w:hyperlink r:id="rId23" w:history="1">
              <w:r w:rsidR="00C24EDC" w:rsidRPr="00A75C7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OneNote</w:t>
              </w:r>
            </w:hyperlink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rajta a ponttáblázat (online excel), </w:t>
            </w:r>
            <w:hyperlink r:id="rId24" w:history="1">
              <w:r w:rsidR="00064D3C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Quizizz-teszt</w:t>
              </w:r>
            </w:hyperlink>
            <w:r w:rsidR="00064D3C" w:rsidRPr="00A75C7F">
              <w:rPr>
                <w:rFonts w:ascii="Segoe UI" w:hAnsi="Segoe UI" w:cs="Segoe UI"/>
                <w:sz w:val="22"/>
                <w:szCs w:val="22"/>
              </w:rPr>
              <w:t xml:space="preserve"> (A regény)</w:t>
            </w:r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</w:t>
            </w:r>
            <w:hyperlink r:id="rId25" w:history="1">
              <w:r w:rsidR="00064D3C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Google-ű</w:t>
              </w:r>
              <w:r w:rsidR="00064D3C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r</w:t>
              </w:r>
              <w:r w:rsidR="00064D3C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lap</w:t>
              </w:r>
            </w:hyperlink>
            <w:r w:rsidR="00064D3C" w:rsidRPr="00A75C7F">
              <w:rPr>
                <w:rStyle w:val="Hiperhivatkozs"/>
                <w:rFonts w:ascii="Segoe UI" w:hAnsi="Segoe UI" w:cs="Segoe UI"/>
                <w:sz w:val="22"/>
                <w:szCs w:val="22"/>
                <w:u w:val="none"/>
              </w:rPr>
              <w:t xml:space="preserve"> </w:t>
            </w:r>
            <w:r w:rsidR="00064D3C" w:rsidRPr="00A75C7F">
              <w:rPr>
                <w:rStyle w:val="Hiperhivatkozs"/>
                <w:rFonts w:ascii="Segoe UI" w:hAnsi="Segoe UI" w:cs="Segoe UI"/>
                <w:color w:val="262626" w:themeColor="text1" w:themeTint="D9"/>
                <w:sz w:val="22"/>
                <w:szCs w:val="22"/>
                <w:u w:val="none"/>
              </w:rPr>
              <w:t>(Mit várunk a Harry Potter tanulmányozásától?)</w:t>
            </w:r>
          </w:p>
          <w:p w14:paraId="3D6C0DC0" w14:textId="788F396D" w:rsidR="00480E2C" w:rsidRPr="00A75C7F" w:rsidRDefault="00A75C7F" w:rsidP="00CD3F95">
            <w:pPr>
              <w:spacing w:before="120" w:after="40" w:line="288" w:lineRule="auto"/>
              <w:ind w:left="17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2. </w:t>
            </w:r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óra: Miro gondolattérképes alkalmazás</w:t>
            </w:r>
            <w:r w:rsidR="00251B34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: </w:t>
            </w:r>
            <w:hyperlink r:id="rId26" w:history="1">
              <w:r w:rsidR="00251B34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Realtimeboard</w:t>
              </w:r>
            </w:hyperlink>
            <w:r w:rsidR="00251B34" w:rsidRPr="00A75C7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(Harry Potter)</w:t>
            </w:r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</w:t>
            </w:r>
            <w:hyperlink r:id="rId27" w:history="1">
              <w:r w:rsidR="00C24EDC" w:rsidRPr="00A75C7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Quizizz</w:t>
              </w:r>
              <w:r w:rsidR="005D56EB" w:rsidRPr="00A75C7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-</w:t>
              </w:r>
              <w:r w:rsidR="00C24EDC" w:rsidRPr="00A75C7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teszt</w:t>
              </w:r>
            </w:hyperlink>
            <w:r w:rsidR="00786429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(Ellenőrzés 1-2. (H. P.)</w:t>
            </w:r>
          </w:p>
          <w:p w14:paraId="466D78C2" w14:textId="6606A6F9" w:rsidR="005F4B25" w:rsidRPr="00A75C7F" w:rsidRDefault="00A75C7F" w:rsidP="00CD3F95">
            <w:pPr>
              <w:spacing w:before="120" w:after="40" w:line="288" w:lineRule="auto"/>
              <w:ind w:left="170"/>
              <w:jc w:val="both"/>
              <w:rPr>
                <w:rStyle w:val="Hiperhivatkozs"/>
                <w:rFonts w:ascii="Segoe UI" w:hAnsi="Segoe UI" w:cs="Segoe UI"/>
                <w:bCs/>
                <w:color w:val="262626" w:themeColor="text1" w:themeTint="D9"/>
                <w:sz w:val="22"/>
                <w:szCs w:val="22"/>
                <w:u w:val="none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3. </w:t>
            </w:r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óra: </w:t>
            </w:r>
            <w:hyperlink r:id="rId28" w:history="1">
              <w:r w:rsidR="00EA7F68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Kahoot! a kulturális háttérről</w:t>
              </w:r>
            </w:hyperlink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You</w:t>
            </w:r>
            <w:r w:rsidR="005D56EB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</w:t>
            </w:r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ube, </w:t>
            </w:r>
            <w:hyperlink r:id="rId29" w:history="1">
              <w:r w:rsidR="00480E2C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Gondolattérkép</w:t>
              </w:r>
            </w:hyperlink>
            <w:r w:rsidR="00480E2C" w:rsidRPr="00A75C7F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 (Miro), </w:t>
            </w:r>
            <w:hyperlink r:id="rId30" w:history="1">
              <w:r w:rsidR="00480E2C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Prezentáció a forrásokról</w:t>
              </w:r>
            </w:hyperlink>
            <w:r w:rsidR="00480E2C" w:rsidRPr="00A75C7F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, </w:t>
            </w:r>
            <w:hyperlink r:id="rId31" w:history="1">
              <w:r w:rsidR="00480E2C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Quizizz-gyorsteszt a forráshasználatról</w:t>
              </w:r>
            </w:hyperlink>
          </w:p>
          <w:p w14:paraId="40A55144" w14:textId="1A25FDAE" w:rsidR="005F4B25" w:rsidRPr="00A75C7F" w:rsidRDefault="00A75C7F" w:rsidP="00CD3F95">
            <w:pPr>
              <w:spacing w:before="120" w:after="40" w:line="288" w:lineRule="auto"/>
              <w:ind w:left="170"/>
              <w:jc w:val="both"/>
              <w:rPr>
                <w:rStyle w:val="Hiperhivatkozs"/>
                <w:rFonts w:ascii="Segoe UI" w:hAnsi="Segoe UI" w:cs="Segoe UI"/>
                <w:bCs/>
                <w:color w:val="262626" w:themeColor="text1" w:themeTint="D9"/>
                <w:sz w:val="22"/>
                <w:szCs w:val="22"/>
                <w:u w:val="none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4. </w:t>
            </w:r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óra: </w:t>
            </w:r>
            <w:hyperlink r:id="rId32" w:history="1">
              <w:r w:rsidR="00960E18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Kahoot! a jó prezentációról</w:t>
              </w:r>
            </w:hyperlink>
            <w:r w:rsidR="00960E18" w:rsidRPr="00A75C7F">
              <w:rPr>
                <w:rStyle w:val="Hiperhivatkozs"/>
                <w:rFonts w:ascii="Segoe UI" w:hAnsi="Segoe UI" w:cs="Segoe UI"/>
                <w:sz w:val="22"/>
                <w:szCs w:val="22"/>
              </w:rPr>
              <w:t>,</w:t>
            </w:r>
            <w:r w:rsidR="00960E18" w:rsidRPr="00A75C7F">
              <w:rPr>
                <w:rStyle w:val="Hiperhivatkozs"/>
                <w:rFonts w:ascii="Segoe UI" w:hAnsi="Segoe UI" w:cs="Segoe UI"/>
                <w:sz w:val="22"/>
                <w:szCs w:val="22"/>
                <w:u w:val="none"/>
              </w:rPr>
              <w:t xml:space="preserve"> </w:t>
            </w:r>
            <w:hyperlink r:id="rId33" w:history="1">
              <w:r w:rsidR="00960E18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Powtoon felülete</w:t>
              </w:r>
            </w:hyperlink>
            <w:r w:rsidR="005F4B25" w:rsidRPr="00A75C7F">
              <w:rPr>
                <w:rStyle w:val="Hiperhivatkozs"/>
                <w:rFonts w:ascii="Segoe UI" w:hAnsi="Segoe UI" w:cs="Segoe UI"/>
                <w:sz w:val="22"/>
                <w:szCs w:val="22"/>
                <w:u w:val="none"/>
              </w:rPr>
              <w:t xml:space="preserve">, </w:t>
            </w:r>
            <w:hyperlink r:id="rId34" w:history="1">
              <w:r w:rsidR="005F4B25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Quizizz – ellenőrző kérdések</w:t>
              </w:r>
            </w:hyperlink>
            <w:r w:rsidR="005F4B25" w:rsidRPr="00A75C7F">
              <w:rPr>
                <w:rStyle w:val="Hiperhivatkozs"/>
                <w:rFonts w:ascii="Segoe UI" w:hAnsi="Segoe UI" w:cs="Segoe UI"/>
                <w:sz w:val="22"/>
                <w:szCs w:val="22"/>
                <w:u w:val="none"/>
              </w:rPr>
              <w:t xml:space="preserve"> </w:t>
            </w:r>
            <w:r w:rsidR="005F4B25" w:rsidRPr="00A75C7F">
              <w:rPr>
                <w:rStyle w:val="Hiperhivatkozs"/>
                <w:rFonts w:ascii="Segoe UI" w:hAnsi="Segoe UI" w:cs="Segoe UI"/>
                <w:color w:val="262626" w:themeColor="text1" w:themeTint="D9"/>
                <w:sz w:val="22"/>
                <w:szCs w:val="22"/>
                <w:u w:val="none"/>
              </w:rPr>
              <w:t>(Ellenőrzés 3-4.)</w:t>
            </w:r>
          </w:p>
          <w:p w14:paraId="40399C3E" w14:textId="5EC1314B" w:rsidR="00D423CF" w:rsidRPr="00A75C7F" w:rsidRDefault="00A75C7F" w:rsidP="00CD3F95">
            <w:pPr>
              <w:spacing w:before="120" w:after="40" w:line="288" w:lineRule="auto"/>
              <w:ind w:left="170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5. </w:t>
            </w:r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óra: Miro, a használt közös felület a ponttáblázattal</w:t>
            </w:r>
            <w:r w:rsidR="001B4D38" w:rsidRPr="00A75C7F">
              <w:rPr>
                <w:rFonts w:ascii="Segoe UI" w:hAnsi="Segoe UI" w:cs="Segoe UI"/>
                <w:color w:val="262626" w:themeColor="text1" w:themeTint="D9"/>
                <w:sz w:val="22"/>
                <w:szCs w:val="18"/>
              </w:rPr>
              <w:t>:</w:t>
            </w:r>
            <w:r w:rsidR="001B4D38" w:rsidRPr="00A75C7F">
              <w:rPr>
                <w:sz w:val="22"/>
                <w:szCs w:val="22"/>
              </w:rPr>
              <w:t xml:space="preserve"> </w:t>
            </w:r>
            <w:hyperlink r:id="rId35" w:history="1">
              <w:r w:rsidR="001B4D38" w:rsidRPr="00A75C7F">
                <w:rPr>
                  <w:rStyle w:val="Hiperhivatkozs"/>
                  <w:rFonts w:ascii="Segoe UI" w:hAnsi="Segoe UI" w:cs="Segoe UI"/>
                  <w:sz w:val="22"/>
                  <w:szCs w:val="22"/>
                  <w:u w:val="none"/>
                </w:rPr>
                <w:t>Realtimeboard</w:t>
              </w:r>
            </w:hyperlink>
            <w:r w:rsidR="001B4D38" w:rsidRPr="00A75C7F">
              <w:rPr>
                <w:rStyle w:val="Hiperhivatkozs"/>
                <w:rFonts w:ascii="Segoe UI" w:hAnsi="Segoe UI" w:cs="Segoe UI"/>
                <w:sz w:val="22"/>
                <w:szCs w:val="22"/>
                <w:u w:val="none"/>
              </w:rPr>
              <w:t xml:space="preserve">, </w:t>
            </w:r>
            <w:r w:rsidR="00D423CF" w:rsidRPr="00A75C7F">
              <w:rPr>
                <w:rFonts w:ascii="Segoe UI" w:hAnsi="Segoe UI" w:cs="Segoe UI"/>
                <w:sz w:val="22"/>
              </w:rPr>
              <w:t xml:space="preserve">A jellemtérkép alternatívája </w:t>
            </w:r>
            <w:hyperlink r:id="rId36" w:history="1">
              <w:r w:rsidR="00D423CF" w:rsidRPr="00A75C7F">
                <w:rPr>
                  <w:rStyle w:val="Hiperhivatkozs"/>
                  <w:rFonts w:ascii="Segoe UI" w:hAnsi="Segoe UI" w:cs="Segoe UI"/>
                  <w:sz w:val="22"/>
                </w:rPr>
                <w:t>bubbl.us</w:t>
              </w:r>
            </w:hyperlink>
            <w:r w:rsidR="00D423CF" w:rsidRPr="00A75C7F">
              <w:rPr>
                <w:rFonts w:ascii="Segoe UI" w:hAnsi="Segoe UI" w:cs="Segoe UI"/>
                <w:sz w:val="22"/>
              </w:rPr>
              <w:t xml:space="preserve"> alkalmazással</w:t>
            </w:r>
          </w:p>
          <w:p w14:paraId="0B81058E" w14:textId="1280F897" w:rsidR="00B114E1" w:rsidRDefault="00A75C7F" w:rsidP="00CD3F95">
            <w:pPr>
              <w:spacing w:before="120" w:after="40" w:line="288" w:lineRule="auto"/>
              <w:ind w:left="17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6. </w:t>
            </w:r>
            <w:r w:rsidR="00C24EDC" w:rsidRPr="00A75C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óra: </w:t>
            </w:r>
            <w:hyperlink r:id="rId37" w:history="1">
              <w:r w:rsidR="00B114E1" w:rsidRPr="00A75C7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Annotált Google-dokumentum</w:t>
              </w:r>
            </w:hyperlink>
            <w:r w:rsidR="00B114E1" w:rsidRPr="00A75C7F">
              <w:rPr>
                <w:rFonts w:ascii="Segoe UI" w:hAnsi="Segoe UI" w:cs="Segoe UI"/>
                <w:sz w:val="22"/>
                <w:szCs w:val="22"/>
              </w:rPr>
              <w:t xml:space="preserve"> – Oravecz Imre verse</w:t>
            </w:r>
          </w:p>
          <w:p w14:paraId="6C203CCC" w14:textId="77777777" w:rsidR="005F0FF8" w:rsidRPr="005F0FF8" w:rsidRDefault="001A5EF1" w:rsidP="00CD3F95">
            <w:pPr>
              <w:spacing w:after="40" w:line="312" w:lineRule="auto"/>
              <w:ind w:left="170"/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</w:rPr>
            </w:pPr>
            <w:r w:rsidRPr="005F0FF8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7. </w:t>
            </w:r>
            <w:r w:rsidR="00C24EDC" w:rsidRPr="005F0FF8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óra: </w:t>
            </w:r>
            <w:hyperlink r:id="rId38" w:history="1">
              <w:r w:rsidR="005F0FF8" w:rsidRPr="005F0FF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 – ráhangoló feladat</w:t>
              </w:r>
            </w:hyperlink>
            <w:r w:rsidR="00C24EDC" w:rsidRPr="005F0FF8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(</w:t>
            </w:r>
            <w:r w:rsidR="009A1380" w:rsidRPr="005F0FF8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</w:t>
            </w:r>
            <w:r w:rsidR="00C24EDC" w:rsidRPr="005F0FF8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ankocka), </w:t>
            </w:r>
            <w:hyperlink r:id="rId39" w:history="1">
              <w:r w:rsidR="005F0FF8" w:rsidRPr="005F0FF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Quizizz</w:t>
              </w:r>
            </w:hyperlink>
            <w:r w:rsidR="005F0FF8" w:rsidRPr="005F0FF8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 – az 5–7. óra ellenőrzése</w:t>
            </w:r>
          </w:p>
          <w:p w14:paraId="37854E8F" w14:textId="05D64211" w:rsidR="00C24EDC" w:rsidRPr="00625DF7" w:rsidRDefault="00625DF7" w:rsidP="00CD3F95">
            <w:pPr>
              <w:spacing w:before="120" w:after="40" w:line="288" w:lineRule="auto"/>
              <w:ind w:left="170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625DF7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8. </w:t>
            </w:r>
            <w:r w:rsidR="00C24EDC" w:rsidRPr="00625DF7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óra: </w:t>
            </w:r>
            <w:hyperlink r:id="rId40" w:history="1">
              <w:r w:rsidR="00C24EDC" w:rsidRPr="00625DF7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Miro</w:t>
              </w:r>
            </w:hyperlink>
            <w:r w:rsidR="00C24EDC" w:rsidRPr="00625DF7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</w:t>
            </w:r>
            <w:hyperlink r:id="rId41" w:history="1">
              <w:r w:rsidR="00C24EDC" w:rsidRPr="00625DF7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Powtoon</w:t>
              </w:r>
            </w:hyperlink>
          </w:p>
          <w:p w14:paraId="3F4CB85E" w14:textId="569C2C88" w:rsidR="00C24EDC" w:rsidRPr="00671037" w:rsidRDefault="00AC2720" w:rsidP="00CD3F95">
            <w:pPr>
              <w:spacing w:before="120" w:after="40" w:line="288" w:lineRule="auto"/>
              <w:ind w:left="170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671037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9. </w:t>
            </w:r>
            <w:r w:rsidR="00C24EDC" w:rsidRPr="00671037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óra: </w:t>
            </w:r>
            <w:hyperlink r:id="rId42" w:history="1">
              <w:r w:rsidRPr="00671037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Miro</w:t>
              </w:r>
            </w:hyperlink>
            <w:r w:rsidR="00C24EDC" w:rsidRPr="00671037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</w:t>
            </w:r>
            <w:hyperlink r:id="rId43" w:history="1">
              <w:r w:rsidRPr="006710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Google-űrlap</w:t>
              </w:r>
            </w:hyperlink>
            <w:r w:rsidRPr="00671037">
              <w:rPr>
                <w:rFonts w:ascii="Segoe UI" w:hAnsi="Segoe UI" w:cs="Segoe UI"/>
                <w:sz w:val="22"/>
                <w:szCs w:val="22"/>
              </w:rPr>
              <w:t xml:space="preserve"> – a videók értékelése, </w:t>
            </w:r>
            <w:hyperlink r:id="rId44" w:history="1">
              <w:r w:rsidRPr="006710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Quizizz-teszt</w:t>
              </w:r>
            </w:hyperlink>
            <w:r w:rsidRPr="00671037">
              <w:rPr>
                <w:rFonts w:ascii="Segoe UI" w:hAnsi="Segoe UI" w:cs="Segoe UI"/>
                <w:sz w:val="22"/>
                <w:szCs w:val="22"/>
              </w:rPr>
              <w:t xml:space="preserve"> a videókról</w:t>
            </w:r>
          </w:p>
          <w:p w14:paraId="4CEE4A47" w14:textId="72D8A707" w:rsidR="00C24EDC" w:rsidRPr="00A75C7F" w:rsidRDefault="00BC20D4" w:rsidP="00CD3F95">
            <w:pPr>
              <w:spacing w:before="120" w:after="40" w:line="288" w:lineRule="auto"/>
              <w:ind w:left="170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C973C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10. </w:t>
            </w:r>
            <w:r w:rsidR="00C24EDC" w:rsidRPr="00C973C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óra: </w:t>
            </w:r>
            <w:hyperlink r:id="rId45" w:history="1">
              <w:r w:rsidRPr="00C973CA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Miro</w:t>
              </w:r>
            </w:hyperlink>
            <w:r w:rsidR="00C24EDC" w:rsidRPr="00C973C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Google</w:t>
            </w:r>
            <w:r w:rsidR="005D56EB" w:rsidRPr="00C973C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-</w:t>
            </w:r>
            <w:r w:rsidR="00C24EDC" w:rsidRPr="00C973C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űrlap, közös felület a ponttáblázattal</w:t>
            </w:r>
          </w:p>
        </w:tc>
      </w:tr>
      <w:tr w:rsidR="007072A6" w:rsidRPr="008B3D6E" w14:paraId="3076FC09" w14:textId="77777777" w:rsidTr="0040077F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79E710A8" w14:textId="710C67E8" w:rsidR="007072A6" w:rsidRPr="008B3D6E" w:rsidRDefault="007072A6" w:rsidP="00F72266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>A megvalósítás során használt online tartalmak, források linkjei</w:t>
            </w:r>
            <w:r w:rsidRPr="002F0C30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</w:p>
        </w:tc>
      </w:tr>
      <w:tr w:rsidR="007072A6" w:rsidRPr="0040077F" w14:paraId="305F1D1B" w14:textId="77777777" w:rsidTr="004007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771ACD24" w14:textId="77777777" w:rsidR="00C25D48" w:rsidRPr="00F9316F" w:rsidRDefault="00C25D48" w:rsidP="00CD3F95">
            <w:pPr>
              <w:spacing w:before="60" w:after="6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F9316F">
              <w:rPr>
                <w:rFonts w:ascii="Segoe UI" w:hAnsi="Segoe UI" w:cs="Segoe UI"/>
                <w:sz w:val="22"/>
              </w:rPr>
              <w:t>Harry Potter és a Bölcsek Köve</w:t>
            </w:r>
            <w:r>
              <w:rPr>
                <w:rFonts w:ascii="Segoe UI" w:hAnsi="Segoe UI" w:cs="Segoe UI"/>
                <w:sz w:val="22"/>
              </w:rPr>
              <w:t xml:space="preserve"> </w:t>
            </w:r>
            <w:r w:rsidRPr="00F9316F">
              <w:rPr>
                <w:rFonts w:ascii="Segoe UI" w:hAnsi="Segoe UI" w:cs="Segoe UI"/>
                <w:sz w:val="22"/>
              </w:rPr>
              <w:t>– Hagrid megjelenése a 12. perctől</w:t>
            </w:r>
            <w:r>
              <w:rPr>
                <w:rFonts w:ascii="Segoe UI" w:hAnsi="Segoe UI" w:cs="Segoe UI"/>
                <w:sz w:val="22"/>
              </w:rPr>
              <w:t xml:space="preserve"> (</w:t>
            </w:r>
            <w:hyperlink r:id="rId46" w:history="1">
              <w:r w:rsidRPr="00F9316F">
                <w:rPr>
                  <w:rStyle w:val="Hiperhivatkozs"/>
                  <w:rFonts w:ascii="Segoe UI" w:hAnsi="Segoe UI" w:cs="Segoe UI"/>
                  <w:sz w:val="22"/>
                </w:rPr>
                <w:t>Filmrészlet</w:t>
              </w:r>
            </w:hyperlink>
            <w:r w:rsidRPr="00F9316F">
              <w:rPr>
                <w:rStyle w:val="Hiperhivatkozs"/>
                <w:rFonts w:ascii="Segoe UI" w:hAnsi="Segoe UI" w:cs="Segoe UI"/>
                <w:color w:val="262626" w:themeColor="text1" w:themeTint="D9"/>
                <w:sz w:val="22"/>
              </w:rPr>
              <w:t>).</w:t>
            </w:r>
            <w:r>
              <w:rPr>
                <w:rStyle w:val="Hiperhivatkozs"/>
                <w:rFonts w:ascii="Segoe UI" w:hAnsi="Segoe UI" w:cs="Segoe UI"/>
                <w:color w:val="262626" w:themeColor="text1" w:themeTint="D9"/>
                <w:sz w:val="22"/>
                <w:u w:val="none"/>
              </w:rPr>
              <w:t xml:space="preserve"> </w:t>
            </w:r>
            <w:r w:rsidRPr="00F9316F">
              <w:rPr>
                <w:rStyle w:val="Hiperhivatkozs"/>
                <w:rFonts w:ascii="Segoe UI" w:hAnsi="Segoe UI" w:cs="Segoe UI"/>
                <w:i/>
                <w:iCs/>
                <w:color w:val="262626" w:themeColor="text1" w:themeTint="D9"/>
                <w:sz w:val="22"/>
                <w:u w:val="none"/>
              </w:rPr>
              <w:t>Youtube.</w:t>
            </w:r>
            <w:r w:rsidRPr="00F9316F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>
              <w:rPr>
                <w:rFonts w:ascii="Segoe UI" w:hAnsi="Segoe UI" w:cs="Segoe UI"/>
                <w:color w:val="262626" w:themeColor="text1" w:themeTint="D9"/>
                <w:sz w:val="22"/>
              </w:rPr>
              <w:t>2012. június 5. (Utolsó letöltés: 2020.08.06.)</w:t>
            </w:r>
          </w:p>
          <w:p w14:paraId="157F6A2B" w14:textId="59B7E5B9" w:rsidR="00F72266" w:rsidRPr="001725EB" w:rsidRDefault="00F72266" w:rsidP="00CD3F95">
            <w:pPr>
              <w:spacing w:before="60" w:after="6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1725EB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Oravecz Imre: </w:t>
            </w:r>
            <w:hyperlink r:id="rId47" w:history="1">
              <w:r w:rsidRPr="001725EB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Beavatás</w:t>
              </w:r>
            </w:hyperlink>
            <w:r w:rsidRPr="001725EB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</w:t>
            </w:r>
            <w:r w:rsidRPr="001725EB">
              <w:rPr>
                <w:rFonts w:ascii="Segoe UI" w:hAnsi="Segoe UI" w:cs="Segoe UI"/>
                <w:bCs/>
                <w:sz w:val="22"/>
                <w:szCs w:val="22"/>
              </w:rPr>
              <w:t>a Digitális Irodalmi Akadémia honlapján</w:t>
            </w:r>
          </w:p>
          <w:p w14:paraId="695D0393" w14:textId="601D28F3" w:rsidR="00F72266" w:rsidRPr="00A67C38" w:rsidRDefault="005D56EB" w:rsidP="00CD3F95">
            <w:pPr>
              <w:spacing w:before="60" w:after="6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  <w:highlight w:val="yellow"/>
              </w:rPr>
            </w:pPr>
            <w:r w:rsidRPr="00BC20D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Murányi Ivett (szerk.): Szövegértés – szövegalkotás 9. Tanulói munkatankönyv. Sulinova, Budapest, 2006. </w:t>
            </w:r>
            <w:r w:rsidR="00F72266" w:rsidRPr="00BC20D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online változata </w:t>
            </w:r>
            <w:hyperlink r:id="rId48" w:history="1">
              <w:r w:rsidR="00F72266" w:rsidRPr="00BC20D4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a Magyartanárok Egyesületének honlapján</w:t>
              </w:r>
            </w:hyperlink>
          </w:p>
        </w:tc>
      </w:tr>
      <w:tr w:rsidR="00551C11" w:rsidRPr="008B3D6E" w14:paraId="423ED225" w14:textId="77777777" w:rsidTr="0040077F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5F2C517B" w14:textId="05503FD7" w:rsidR="00551C11" w:rsidRPr="008B3D6E" w:rsidRDefault="00551C11" w:rsidP="0043392F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4E55B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Nyomtatott források és eszközök</w:t>
            </w:r>
            <w:r w:rsidRPr="002F0C30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</w:p>
        </w:tc>
      </w:tr>
      <w:tr w:rsidR="00551C11" w:rsidRPr="0040077F" w14:paraId="516CE062" w14:textId="77777777" w:rsidTr="004007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72ADCEE1" w14:textId="7C2FC7EE" w:rsidR="00551C11" w:rsidRPr="0040077F" w:rsidRDefault="0043392F" w:rsidP="0040077F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007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Rowling, J. K. : Harry Potter és a böcsek köve. Animus Kiadó, Budapest, 2016.</w:t>
            </w:r>
          </w:p>
          <w:p w14:paraId="14B07B0A" w14:textId="59B8E00C" w:rsidR="0043392F" w:rsidRPr="0040077F" w:rsidRDefault="00F72266" w:rsidP="0040077F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4007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Murányi Ivett (szerk.): Szövegértés</w:t>
            </w:r>
            <w:r w:rsidR="005D56EB" w:rsidRPr="004007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</w:t>
            </w:r>
            <w:r w:rsidRPr="004007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szövegalkotás 9. </w:t>
            </w:r>
            <w:r w:rsidR="005D56EB" w:rsidRPr="004007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Tanulói munkatankönyv. </w:t>
            </w:r>
            <w:r w:rsidRPr="0040077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Sulinova, Budapest, 2006.</w:t>
            </w:r>
          </w:p>
        </w:tc>
      </w:tr>
    </w:tbl>
    <w:p w14:paraId="36658E8A" w14:textId="1884FEF6" w:rsidR="00D2713E" w:rsidRDefault="00D2713E">
      <w:pP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</w:p>
    <w:p w14:paraId="0FAC85C6" w14:textId="77777777" w:rsidR="00D2713E" w:rsidRDefault="00D2713E" w:rsidP="00D2713E">
      <w:pPr>
        <w:shd w:val="clear" w:color="auto" w:fill="FBE4D5" w:themeFill="accent2" w:themeFillTint="33"/>
        <w:spacing w:before="480"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sectPr w:rsidR="00D2713E" w:rsidSect="00D82AEE">
          <w:headerReference w:type="default" r:id="rId49"/>
          <w:footerReference w:type="default" r:id="rId50"/>
          <w:headerReference w:type="first" r:id="rId51"/>
          <w:footerReference w:type="first" r:id="rId52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11814C9B" w14:textId="7AC30882" w:rsidR="000114F3" w:rsidRPr="00D2713E" w:rsidRDefault="000114F3" w:rsidP="00923FD3">
      <w:pPr>
        <w:shd w:val="clear" w:color="auto" w:fill="FBE4D5" w:themeFill="accent2" w:themeFillTint="33"/>
        <w:spacing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E314A5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a tematikus terv részletezése</w:t>
      </w:r>
    </w:p>
    <w:tbl>
      <w:tblPr>
        <w:tblStyle w:val="Rcsostblzat"/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2356"/>
        <w:gridCol w:w="2357"/>
        <w:gridCol w:w="2357"/>
        <w:gridCol w:w="2357"/>
        <w:gridCol w:w="2357"/>
        <w:gridCol w:w="2354"/>
      </w:tblGrid>
      <w:tr w:rsidR="00841FC9" w:rsidRPr="00FF5598" w14:paraId="724270DF" w14:textId="77777777" w:rsidTr="00C05BC0">
        <w:trPr>
          <w:trHeight w:val="244"/>
          <w:tblHeader/>
        </w:trPr>
        <w:tc>
          <w:tcPr>
            <w:tcW w:w="327" w:type="pct"/>
            <w:shd w:val="clear" w:color="auto" w:fill="F9F6FC"/>
            <w:vAlign w:val="center"/>
          </w:tcPr>
          <w:p w14:paraId="28648F55" w14:textId="77777777" w:rsidR="00841FC9" w:rsidRPr="006564A4" w:rsidRDefault="00841FC9" w:rsidP="008B3D6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6564A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Óra</w:t>
            </w:r>
          </w:p>
        </w:tc>
        <w:tc>
          <w:tcPr>
            <w:tcW w:w="779" w:type="pct"/>
            <w:shd w:val="clear" w:color="auto" w:fill="F9F6FC"/>
            <w:vAlign w:val="center"/>
          </w:tcPr>
          <w:p w14:paraId="34DB6C1F" w14:textId="77777777" w:rsidR="00841FC9" w:rsidRPr="006564A4" w:rsidRDefault="00841FC9" w:rsidP="008B3D6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6564A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téma órákra bontása</w:t>
            </w:r>
          </w:p>
        </w:tc>
        <w:tc>
          <w:tcPr>
            <w:tcW w:w="779" w:type="pct"/>
            <w:shd w:val="clear" w:color="auto" w:fill="F9F6FC"/>
            <w:vAlign w:val="center"/>
          </w:tcPr>
          <w:p w14:paraId="60CFBC99" w14:textId="76CAA9CD" w:rsidR="00841FC9" w:rsidRPr="006564A4" w:rsidRDefault="00841FC9" w:rsidP="001F45E4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6564A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Didaktikai feladatok</w:t>
            </w:r>
          </w:p>
        </w:tc>
        <w:tc>
          <w:tcPr>
            <w:tcW w:w="779" w:type="pct"/>
            <w:shd w:val="clear" w:color="auto" w:fill="F9F6FC"/>
            <w:vAlign w:val="center"/>
          </w:tcPr>
          <w:p w14:paraId="1C832388" w14:textId="77777777" w:rsidR="00841FC9" w:rsidRPr="006564A4" w:rsidRDefault="00841FC9" w:rsidP="008B3D6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6564A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Fejlesztési területek (attitűdök, készségek, képességek)</w:t>
            </w:r>
          </w:p>
        </w:tc>
        <w:tc>
          <w:tcPr>
            <w:tcW w:w="779" w:type="pct"/>
            <w:shd w:val="clear" w:color="auto" w:fill="F9F6FC"/>
            <w:vAlign w:val="center"/>
          </w:tcPr>
          <w:p w14:paraId="6DF6EC19" w14:textId="77777777" w:rsidR="00841FC9" w:rsidRPr="006564A4" w:rsidRDefault="00841FC9" w:rsidP="008B3D6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6564A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Ismeretanyag (fogalmak, szabályok stb.)</w:t>
            </w:r>
          </w:p>
        </w:tc>
        <w:tc>
          <w:tcPr>
            <w:tcW w:w="779" w:type="pct"/>
            <w:shd w:val="clear" w:color="auto" w:fill="F9F6FC"/>
            <w:vAlign w:val="center"/>
          </w:tcPr>
          <w:p w14:paraId="34CC772A" w14:textId="6B16F7D9" w:rsidR="00841FC9" w:rsidRPr="006564A4" w:rsidRDefault="00841FC9" w:rsidP="005132C4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6564A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Módszerek, munkaformák</w:t>
            </w:r>
          </w:p>
        </w:tc>
        <w:tc>
          <w:tcPr>
            <w:tcW w:w="778" w:type="pct"/>
            <w:shd w:val="clear" w:color="auto" w:fill="F9F6FC"/>
            <w:vAlign w:val="center"/>
          </w:tcPr>
          <w:p w14:paraId="2304584E" w14:textId="07876784" w:rsidR="00841FC9" w:rsidRPr="006564A4" w:rsidRDefault="00841FC9" w:rsidP="008B3D6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6564A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Eszközök</w:t>
            </w:r>
          </w:p>
        </w:tc>
      </w:tr>
      <w:tr w:rsidR="00841FC9" w:rsidRPr="00412143" w14:paraId="0B69A784" w14:textId="77777777" w:rsidTr="00C05BC0">
        <w:tc>
          <w:tcPr>
            <w:tcW w:w="327" w:type="pct"/>
            <w:vAlign w:val="center"/>
          </w:tcPr>
          <w:p w14:paraId="79F10F13" w14:textId="77777777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t>1.</w:t>
            </w:r>
          </w:p>
        </w:tc>
        <w:tc>
          <w:tcPr>
            <w:tcW w:w="779" w:type="pct"/>
          </w:tcPr>
          <w:p w14:paraId="2FDC33AE" w14:textId="4FA99A2C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Előzetes tudás felmérése, a Harry Potter jelentősége</w:t>
            </w:r>
          </w:p>
        </w:tc>
        <w:tc>
          <w:tcPr>
            <w:tcW w:w="779" w:type="pct"/>
          </w:tcPr>
          <w:p w14:paraId="2DB763B8" w14:textId="45E831A8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ismeretek előhívása, alkalmazása, az érdeklődés felkeltése</w:t>
            </w:r>
          </w:p>
        </w:tc>
        <w:tc>
          <w:tcPr>
            <w:tcW w:w="779" w:type="pct"/>
          </w:tcPr>
          <w:p w14:paraId="6F794496" w14:textId="48FD0A91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kommunikáció, empátia, kooperativitás</w:t>
            </w:r>
          </w:p>
        </w:tc>
        <w:tc>
          <w:tcPr>
            <w:tcW w:w="779" w:type="pct"/>
          </w:tcPr>
          <w:p w14:paraId="1A4917EB" w14:textId="2C2AFD59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regénytípusok, a regény cselekménye</w:t>
            </w:r>
          </w:p>
        </w:tc>
        <w:tc>
          <w:tcPr>
            <w:tcW w:w="779" w:type="pct"/>
          </w:tcPr>
          <w:p w14:paraId="01275BBB" w14:textId="6B1DC848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egyéni és csapatmunka</w:t>
            </w:r>
          </w:p>
        </w:tc>
        <w:tc>
          <w:tcPr>
            <w:tcW w:w="778" w:type="pct"/>
          </w:tcPr>
          <w:p w14:paraId="5DF6C1BD" w14:textId="0032CD59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Quizizz, tabukártyák, Google-űrlap</w:t>
            </w:r>
          </w:p>
        </w:tc>
      </w:tr>
      <w:tr w:rsidR="00841FC9" w:rsidRPr="00412143" w14:paraId="47EB752F" w14:textId="77777777" w:rsidTr="00C05BC0">
        <w:tc>
          <w:tcPr>
            <w:tcW w:w="327" w:type="pct"/>
            <w:vAlign w:val="center"/>
          </w:tcPr>
          <w:p w14:paraId="6F4C17D1" w14:textId="7C15DB67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t>2.</w:t>
            </w:r>
          </w:p>
        </w:tc>
        <w:tc>
          <w:tcPr>
            <w:tcW w:w="779" w:type="pct"/>
          </w:tcPr>
          <w:p w14:paraId="3359E127" w14:textId="37FC79E4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Helyszínek és a cselekmény;</w:t>
            </w:r>
          </w:p>
          <w:p w14:paraId="553A94DA" w14:textId="6D587693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narráció sajátosságai</w:t>
            </w:r>
          </w:p>
        </w:tc>
        <w:tc>
          <w:tcPr>
            <w:tcW w:w="779" w:type="pct"/>
          </w:tcPr>
          <w:p w14:paraId="436D46A3" w14:textId="18DE5864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új ismeretek, régebbi ismeretek alkalmazása, ismeretek ellenőrzése</w:t>
            </w:r>
          </w:p>
        </w:tc>
        <w:tc>
          <w:tcPr>
            <w:tcW w:w="779" w:type="pct"/>
          </w:tcPr>
          <w:p w14:paraId="523BB414" w14:textId="6BDD0043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kooperativitás, kreativitás</w:t>
            </w:r>
          </w:p>
        </w:tc>
        <w:tc>
          <w:tcPr>
            <w:tcW w:w="779" w:type="pct"/>
          </w:tcPr>
          <w:p w14:paraId="57784D70" w14:textId="185FE9CD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szereplők rendszere, a narráció sajátosságai, filmszerűség</w:t>
            </w:r>
          </w:p>
        </w:tc>
        <w:tc>
          <w:tcPr>
            <w:tcW w:w="779" w:type="pct"/>
          </w:tcPr>
          <w:p w14:paraId="3D3FAA4A" w14:textId="63C415EE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</w:t>
            </w:r>
          </w:p>
        </w:tc>
        <w:tc>
          <w:tcPr>
            <w:tcW w:w="778" w:type="pct"/>
          </w:tcPr>
          <w:p w14:paraId="24F1BD16" w14:textId="329920D6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Miro – gondolattérkép-készítő</w:t>
            </w:r>
          </w:p>
          <w:p w14:paraId="4E74A23D" w14:textId="68EFB6C7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Quizizz-teszt (ellenőrzés)</w:t>
            </w:r>
          </w:p>
        </w:tc>
      </w:tr>
      <w:tr w:rsidR="00841FC9" w:rsidRPr="00412143" w14:paraId="416D19FF" w14:textId="77777777" w:rsidTr="00C05BC0">
        <w:tc>
          <w:tcPr>
            <w:tcW w:w="327" w:type="pct"/>
            <w:vAlign w:val="center"/>
          </w:tcPr>
          <w:p w14:paraId="2EFB54AE" w14:textId="305AB93C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t>3.</w:t>
            </w:r>
          </w:p>
        </w:tc>
        <w:tc>
          <w:tcPr>
            <w:tcW w:w="779" w:type="pct"/>
          </w:tcPr>
          <w:p w14:paraId="7AEC716C" w14:textId="5D34918B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Kulturális hagyomány, a prezentáció, témaválasztás, csoportalakítás, a feladat kiosztása, a kutatás megkezdése</w:t>
            </w:r>
            <w:r w:rsidRPr="002C1199">
              <w:rPr>
                <w:rStyle w:val="Lbjegyzet-hivatkozs"/>
                <w:rFonts w:ascii="Segoe UI" w:hAnsi="Segoe UI" w:cs="Segoe UI"/>
                <w:color w:val="262626" w:themeColor="text1" w:themeTint="D9"/>
                <w:sz w:val="20"/>
                <w:szCs w:val="20"/>
              </w:rPr>
              <w:footnoteReference w:id="1"/>
            </w:r>
          </w:p>
        </w:tc>
        <w:tc>
          <w:tcPr>
            <w:tcW w:w="779" w:type="pct"/>
          </w:tcPr>
          <w:p w14:paraId="5BC830BF" w14:textId="52B54001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ismeretbővítés, ellenőrzés, értékelés</w:t>
            </w:r>
          </w:p>
        </w:tc>
        <w:tc>
          <w:tcPr>
            <w:tcW w:w="779" w:type="pct"/>
          </w:tcPr>
          <w:p w14:paraId="2A02FA9C" w14:textId="0C5426A4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kooperáció, kreativitás, szövegértés</w:t>
            </w:r>
          </w:p>
        </w:tc>
        <w:tc>
          <w:tcPr>
            <w:tcW w:w="779" w:type="pct"/>
          </w:tcPr>
          <w:p w14:paraId="4F5509BD" w14:textId="5C69C936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európai kultúra hagyományai, témák, források</w:t>
            </w:r>
          </w:p>
        </w:tc>
        <w:tc>
          <w:tcPr>
            <w:tcW w:w="779" w:type="pct"/>
          </w:tcPr>
          <w:p w14:paraId="0C63740D" w14:textId="6158F45B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csoportmunka, frontális és egyéni munka</w:t>
            </w:r>
          </w:p>
        </w:tc>
        <w:tc>
          <w:tcPr>
            <w:tcW w:w="778" w:type="pct"/>
          </w:tcPr>
          <w:p w14:paraId="5E67C8C6" w14:textId="387B2BEE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Kahoot!, Miro, prezentáció, a regény szövege, Quizizz-teszt</w:t>
            </w:r>
          </w:p>
        </w:tc>
      </w:tr>
      <w:tr w:rsidR="00841FC9" w:rsidRPr="00EF5222" w14:paraId="27659C1C" w14:textId="77777777" w:rsidTr="00C05BC0">
        <w:tc>
          <w:tcPr>
            <w:tcW w:w="327" w:type="pct"/>
            <w:vAlign w:val="center"/>
          </w:tcPr>
          <w:p w14:paraId="0BD53446" w14:textId="03E385B6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t>4.</w:t>
            </w:r>
          </w:p>
        </w:tc>
        <w:tc>
          <w:tcPr>
            <w:tcW w:w="779" w:type="pct"/>
          </w:tcPr>
          <w:p w14:paraId="0D4329F7" w14:textId="71CA8059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Prezentáció; ismerkedés a Powtoonnal, az eddig megszerzett tudás ellenőrzése</w:t>
            </w:r>
          </w:p>
        </w:tc>
        <w:tc>
          <w:tcPr>
            <w:tcW w:w="779" w:type="pct"/>
          </w:tcPr>
          <w:p w14:paraId="64AD959C" w14:textId="00AAC707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ismeretbővítés, ellenőrzés</w:t>
            </w:r>
          </w:p>
        </w:tc>
        <w:tc>
          <w:tcPr>
            <w:tcW w:w="779" w:type="pct"/>
          </w:tcPr>
          <w:p w14:paraId="72517A4E" w14:textId="135B1E0C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digitális készségek, logika, kreativitás</w:t>
            </w:r>
          </w:p>
        </w:tc>
        <w:tc>
          <w:tcPr>
            <w:tcW w:w="779" w:type="pct"/>
          </w:tcPr>
          <w:p w14:paraId="3ACDED1C" w14:textId="0903E278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a jó prezentáció felépítése, animálás, mentés videóként </w:t>
            </w:r>
          </w:p>
        </w:tc>
        <w:tc>
          <w:tcPr>
            <w:tcW w:w="779" w:type="pct"/>
          </w:tcPr>
          <w:p w14:paraId="090E1EDF" w14:textId="0EA18414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egyéni munka, esetleg pármunka</w:t>
            </w:r>
          </w:p>
        </w:tc>
        <w:tc>
          <w:tcPr>
            <w:tcW w:w="778" w:type="pct"/>
          </w:tcPr>
          <w:p w14:paraId="7DC3005D" w14:textId="3FBA5D14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Kahoot!, Powtoon, Quizizz</w:t>
            </w:r>
          </w:p>
        </w:tc>
      </w:tr>
      <w:tr w:rsidR="00841FC9" w:rsidRPr="00EF5222" w14:paraId="73579543" w14:textId="77777777" w:rsidTr="00C05BC0">
        <w:tc>
          <w:tcPr>
            <w:tcW w:w="327" w:type="pct"/>
            <w:vAlign w:val="center"/>
          </w:tcPr>
          <w:p w14:paraId="404320F4" w14:textId="6DA0A5B6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t>5.</w:t>
            </w:r>
          </w:p>
        </w:tc>
        <w:tc>
          <w:tcPr>
            <w:tcW w:w="779" w:type="pct"/>
          </w:tcPr>
          <w:p w14:paraId="6A540CA6" w14:textId="7B69AA4F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két világ, Harry figurája, egyéb jellemek</w:t>
            </w:r>
          </w:p>
        </w:tc>
        <w:tc>
          <w:tcPr>
            <w:tcW w:w="779" w:type="pct"/>
          </w:tcPr>
          <w:p w14:paraId="35763E9B" w14:textId="6DB72D34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ismeretek rendszerezése, a megértés elmélyítése</w:t>
            </w:r>
          </w:p>
        </w:tc>
        <w:tc>
          <w:tcPr>
            <w:tcW w:w="779" w:type="pct"/>
          </w:tcPr>
          <w:p w14:paraId="144C9548" w14:textId="299C7C3E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szövegértés, médiaértés, önkifejezés, reflexió</w:t>
            </w:r>
          </w:p>
        </w:tc>
        <w:tc>
          <w:tcPr>
            <w:tcW w:w="779" w:type="pct"/>
          </w:tcPr>
          <w:p w14:paraId="59079DE2" w14:textId="607792D7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két világ mint a regény szervező eleme; a jellemek tipikussága, befogadhatósága</w:t>
            </w:r>
          </w:p>
        </w:tc>
        <w:tc>
          <w:tcPr>
            <w:tcW w:w="779" w:type="pct"/>
          </w:tcPr>
          <w:p w14:paraId="1440BFD2" w14:textId="7513D7C1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egyéni munka, csoportmunka</w:t>
            </w:r>
          </w:p>
        </w:tc>
        <w:tc>
          <w:tcPr>
            <w:tcW w:w="778" w:type="pct"/>
          </w:tcPr>
          <w:p w14:paraId="130B912A" w14:textId="1548EFDE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filmrészlet, Miro</w:t>
            </w:r>
          </w:p>
        </w:tc>
      </w:tr>
      <w:tr w:rsidR="00841FC9" w:rsidRPr="00EF5222" w14:paraId="3827A541" w14:textId="77777777" w:rsidTr="00C05BC0">
        <w:tc>
          <w:tcPr>
            <w:tcW w:w="327" w:type="pct"/>
            <w:vAlign w:val="center"/>
          </w:tcPr>
          <w:p w14:paraId="6FAE9D86" w14:textId="42E06901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lastRenderedPageBreak/>
              <w:t>6.</w:t>
            </w:r>
          </w:p>
        </w:tc>
        <w:tc>
          <w:tcPr>
            <w:tcW w:w="779" w:type="pct"/>
          </w:tcPr>
          <w:p w14:paraId="3BC218E0" w14:textId="07DF6A01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Közös megbeszélés csoportonként, a félkész munkák megosztása.</w:t>
            </w:r>
          </w:p>
          <w:p w14:paraId="18DE19D7" w14:textId="6E20CD76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beavatás témája. Visszacsatolás.</w:t>
            </w:r>
            <w:r w:rsidRPr="002C1199">
              <w:rPr>
                <w:rStyle w:val="Lbjegyzet-hivatkozs"/>
                <w:rFonts w:ascii="Segoe UI" w:hAnsi="Segoe UI" w:cs="Segoe UI"/>
                <w:color w:val="262626" w:themeColor="text1" w:themeTint="D9"/>
                <w:sz w:val="20"/>
                <w:szCs w:val="20"/>
              </w:rPr>
              <w:footnoteReference w:id="2"/>
            </w:r>
          </w:p>
        </w:tc>
        <w:tc>
          <w:tcPr>
            <w:tcW w:w="779" w:type="pct"/>
          </w:tcPr>
          <w:p w14:paraId="1B91FFD6" w14:textId="2C07A81C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ismeretek megosztása, reflektálás; új ismeretek, értelmezés</w:t>
            </w:r>
          </w:p>
        </w:tc>
        <w:tc>
          <w:tcPr>
            <w:tcW w:w="779" w:type="pct"/>
          </w:tcPr>
          <w:p w14:paraId="4B106718" w14:textId="7361935E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kooperáció, kritikus gondolkodás, tolerancia, nyitottság, szövegértés, reflektálás</w:t>
            </w:r>
          </w:p>
        </w:tc>
        <w:tc>
          <w:tcPr>
            <w:tcW w:w="779" w:type="pct"/>
          </w:tcPr>
          <w:p w14:paraId="4F4FDFF4" w14:textId="07203F24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beavatás toposza, Oravecz Imre versének értelmezése; epikus és lírai szöveg kapcsolódási pontjai</w:t>
            </w:r>
          </w:p>
        </w:tc>
        <w:tc>
          <w:tcPr>
            <w:tcW w:w="779" w:type="pct"/>
          </w:tcPr>
          <w:p w14:paraId="464F847C" w14:textId="274E1569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csoportmunka, pármunka, frontális megbeszélés</w:t>
            </w:r>
          </w:p>
        </w:tc>
        <w:tc>
          <w:tcPr>
            <w:tcW w:w="779" w:type="pct"/>
          </w:tcPr>
          <w:p w14:paraId="739A51A6" w14:textId="2CEF6070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tanulói laptopok, ellenőrző listák, annotált Google-dokumentum</w:t>
            </w:r>
          </w:p>
        </w:tc>
      </w:tr>
      <w:tr w:rsidR="00841FC9" w14:paraId="4C859794" w14:textId="77777777" w:rsidTr="00C05BC0">
        <w:tc>
          <w:tcPr>
            <w:tcW w:w="327" w:type="pct"/>
            <w:vAlign w:val="center"/>
          </w:tcPr>
          <w:p w14:paraId="63FB7366" w14:textId="2041149B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t>7.</w:t>
            </w:r>
          </w:p>
        </w:tc>
        <w:tc>
          <w:tcPr>
            <w:tcW w:w="779" w:type="pct"/>
          </w:tcPr>
          <w:p w14:paraId="4086F728" w14:textId="29D5F2E7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Beavatás és próbatétel. A próbatételes mese és a Harry Potter. Tudásellenőrzés.</w:t>
            </w:r>
          </w:p>
        </w:tc>
        <w:tc>
          <w:tcPr>
            <w:tcW w:w="779" w:type="pct"/>
          </w:tcPr>
          <w:p w14:paraId="14C490FA" w14:textId="0FD44271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ismeretek előhívása, újraértelmezése, ismeretbővítés, megértés, elmélyítés, ellenőrzés</w:t>
            </w:r>
          </w:p>
        </w:tc>
        <w:tc>
          <w:tcPr>
            <w:tcW w:w="779" w:type="pct"/>
          </w:tcPr>
          <w:p w14:paraId="53FA7952" w14:textId="5D059735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szövegértés, reflexió, kommunikáció, kooperáció, önkifejezés</w:t>
            </w:r>
          </w:p>
        </w:tc>
        <w:tc>
          <w:tcPr>
            <w:tcW w:w="779" w:type="pct"/>
          </w:tcPr>
          <w:p w14:paraId="4B0D28F6" w14:textId="59FDBFA2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értelmezés, lélektani érvényesség és műfaji jellegzetességek összekapcsolása</w:t>
            </w:r>
          </w:p>
        </w:tc>
        <w:tc>
          <w:tcPr>
            <w:tcW w:w="779" w:type="pct"/>
          </w:tcPr>
          <w:p w14:paraId="52E94DF7" w14:textId="55A0938A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egyéni, páros és csoportmunka, frontális megbeszélés</w:t>
            </w:r>
          </w:p>
        </w:tc>
        <w:tc>
          <w:tcPr>
            <w:tcW w:w="779" w:type="pct"/>
          </w:tcPr>
          <w:p w14:paraId="5B60EC72" w14:textId="76AD83D6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LearningApps-feladat, Quizizz, néhány példány a regényből</w:t>
            </w:r>
          </w:p>
        </w:tc>
      </w:tr>
      <w:tr w:rsidR="00841FC9" w14:paraId="213B4D19" w14:textId="77777777" w:rsidTr="00C05BC0">
        <w:tc>
          <w:tcPr>
            <w:tcW w:w="327" w:type="pct"/>
            <w:vAlign w:val="center"/>
          </w:tcPr>
          <w:p w14:paraId="3C14F7A9" w14:textId="2EC7ED4C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t>8.</w:t>
            </w:r>
          </w:p>
        </w:tc>
        <w:tc>
          <w:tcPr>
            <w:tcW w:w="779" w:type="pct"/>
          </w:tcPr>
          <w:p w14:paraId="0B6DE1A5" w14:textId="1B15CB93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Ifjúsági, gyermek- vagy felnőttirodalom? Gondolattérkép. A prezentációk közös megbeszélése csoportonként.</w:t>
            </w:r>
          </w:p>
        </w:tc>
        <w:tc>
          <w:tcPr>
            <w:tcW w:w="779" w:type="pct"/>
          </w:tcPr>
          <w:p w14:paraId="117622DA" w14:textId="64F20729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ismeretbővítés, új ismeretek elsajátítása</w:t>
            </w:r>
          </w:p>
        </w:tc>
        <w:tc>
          <w:tcPr>
            <w:tcW w:w="779" w:type="pct"/>
          </w:tcPr>
          <w:p w14:paraId="7C23C99A" w14:textId="2B408318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kooperáció, reflexió, tolerancia, kritikus gondolkodás</w:t>
            </w:r>
          </w:p>
        </w:tc>
        <w:tc>
          <w:tcPr>
            <w:tcW w:w="779" w:type="pct"/>
          </w:tcPr>
          <w:p w14:paraId="03FA12EF" w14:textId="2E2F850B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műfaji besorolás, műfajok, a célközönség meghatározása</w:t>
            </w:r>
          </w:p>
        </w:tc>
        <w:tc>
          <w:tcPr>
            <w:tcW w:w="779" w:type="pct"/>
          </w:tcPr>
          <w:p w14:paraId="2BB50336" w14:textId="63DB8BDF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csoportmunka</w:t>
            </w:r>
          </w:p>
        </w:tc>
        <w:tc>
          <w:tcPr>
            <w:tcW w:w="779" w:type="pct"/>
          </w:tcPr>
          <w:p w14:paraId="5A4904C9" w14:textId="6605BE1F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Miro, Powtoon, kivetítő, tanulói laptopok, ellenőrző listák</w:t>
            </w:r>
          </w:p>
        </w:tc>
      </w:tr>
      <w:tr w:rsidR="00841FC9" w14:paraId="163D1B07" w14:textId="77777777" w:rsidTr="00C05BC0">
        <w:tc>
          <w:tcPr>
            <w:tcW w:w="327" w:type="pct"/>
            <w:vAlign w:val="center"/>
          </w:tcPr>
          <w:p w14:paraId="7B0973F2" w14:textId="0B6C68D5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t>9.</w:t>
            </w:r>
          </w:p>
        </w:tc>
        <w:tc>
          <w:tcPr>
            <w:tcW w:w="779" w:type="pct"/>
          </w:tcPr>
          <w:p w14:paraId="34B21023" w14:textId="700FCB23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Videók megtekintése, értékelés</w:t>
            </w:r>
          </w:p>
        </w:tc>
        <w:tc>
          <w:tcPr>
            <w:tcW w:w="779" w:type="pct"/>
          </w:tcPr>
          <w:p w14:paraId="2E21E70F" w14:textId="0DD818FF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értékelés, ismeretbővítés, ellenőrzés</w:t>
            </w:r>
          </w:p>
        </w:tc>
        <w:tc>
          <w:tcPr>
            <w:tcW w:w="779" w:type="pct"/>
          </w:tcPr>
          <w:p w14:paraId="65A9E3D8" w14:textId="331ABE96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kritikus gondolkodás, kommunikáció</w:t>
            </w:r>
          </w:p>
        </w:tc>
        <w:tc>
          <w:tcPr>
            <w:tcW w:w="779" w:type="pct"/>
          </w:tcPr>
          <w:p w14:paraId="4196B48E" w14:textId="05E69FFA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kulturális hagyomány elemei a Harry Potterben</w:t>
            </w:r>
          </w:p>
        </w:tc>
        <w:tc>
          <w:tcPr>
            <w:tcW w:w="779" w:type="pct"/>
          </w:tcPr>
          <w:p w14:paraId="4D997251" w14:textId="262FB510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 és frontális munka</w:t>
            </w:r>
          </w:p>
        </w:tc>
        <w:tc>
          <w:tcPr>
            <w:tcW w:w="779" w:type="pct"/>
          </w:tcPr>
          <w:p w14:paraId="12C37940" w14:textId="28F0FD3F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Miro, Google-űrlap, Quizizz</w:t>
            </w:r>
          </w:p>
        </w:tc>
      </w:tr>
      <w:tr w:rsidR="00841FC9" w:rsidRPr="00EF5222" w14:paraId="61749D20" w14:textId="77777777" w:rsidTr="00C05BC0">
        <w:tc>
          <w:tcPr>
            <w:tcW w:w="327" w:type="pct"/>
            <w:vAlign w:val="center"/>
          </w:tcPr>
          <w:p w14:paraId="0D595473" w14:textId="141F1F9E" w:rsidR="00841FC9" w:rsidRPr="002C1199" w:rsidRDefault="00841FC9" w:rsidP="00EF5222">
            <w:pPr>
              <w:jc w:val="center"/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bCs/>
                <w:smallCaps/>
                <w:color w:val="262626" w:themeColor="text1" w:themeTint="D9"/>
                <w:sz w:val="20"/>
                <w:szCs w:val="20"/>
              </w:rPr>
              <w:t>10.</w:t>
            </w:r>
          </w:p>
        </w:tc>
        <w:tc>
          <w:tcPr>
            <w:tcW w:w="779" w:type="pct"/>
          </w:tcPr>
          <w:p w14:paraId="37098670" w14:textId="02A5102C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További videók, próbafeleletek, értékelés</w:t>
            </w:r>
            <w:r w:rsidRPr="002C1199">
              <w:rPr>
                <w:rStyle w:val="Lbjegyzet-hivatkozs"/>
                <w:rFonts w:ascii="Segoe UI" w:hAnsi="Segoe UI" w:cs="Segoe UI"/>
                <w:color w:val="262626" w:themeColor="text1" w:themeTint="D9"/>
                <w:sz w:val="20"/>
                <w:szCs w:val="20"/>
              </w:rPr>
              <w:footnoteReference w:id="3"/>
            </w:r>
          </w:p>
        </w:tc>
        <w:tc>
          <w:tcPr>
            <w:tcW w:w="779" w:type="pct"/>
          </w:tcPr>
          <w:p w14:paraId="0377352F" w14:textId="099B4EEE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értékelés, ismeretbővítés, ellenőrzés, összegzés</w:t>
            </w:r>
          </w:p>
        </w:tc>
        <w:tc>
          <w:tcPr>
            <w:tcW w:w="779" w:type="pct"/>
          </w:tcPr>
          <w:p w14:paraId="0F3FEBEC" w14:textId="5C10BFCF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kritikus gondolkodás, kommunikáció, reflektálás</w:t>
            </w:r>
          </w:p>
        </w:tc>
        <w:tc>
          <w:tcPr>
            <w:tcW w:w="779" w:type="pct"/>
          </w:tcPr>
          <w:p w14:paraId="224A77C8" w14:textId="0F63701D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 felelet felépítése, a kulturális hagyomány elemei a Harry Potterben</w:t>
            </w:r>
          </w:p>
        </w:tc>
        <w:tc>
          <w:tcPr>
            <w:tcW w:w="779" w:type="pct"/>
          </w:tcPr>
          <w:p w14:paraId="1DE1EC3B" w14:textId="19F7F255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 és frontális munka</w:t>
            </w:r>
          </w:p>
        </w:tc>
        <w:tc>
          <w:tcPr>
            <w:tcW w:w="779" w:type="pct"/>
          </w:tcPr>
          <w:p w14:paraId="7F304C3A" w14:textId="74D0CB25" w:rsidR="00841FC9" w:rsidRPr="002C1199" w:rsidRDefault="00841FC9" w:rsidP="00EF5222">
            <w:pPr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C119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Miro, Google-űrlap, ponttáblázat</w:t>
            </w:r>
          </w:p>
        </w:tc>
      </w:tr>
    </w:tbl>
    <w:p w14:paraId="5131C050" w14:textId="77777777" w:rsidR="009C4E01" w:rsidRDefault="009C4E01">
      <w:pP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br w:type="page"/>
      </w:r>
    </w:p>
    <w:p w14:paraId="7259BFBF" w14:textId="6F37F7FE" w:rsidR="0018710C" w:rsidRPr="00426313" w:rsidRDefault="00F85AD3" w:rsidP="00412143">
      <w:pPr>
        <w:shd w:val="clear" w:color="auto" w:fill="FBE4D5" w:themeFill="accent2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6C0EE8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A TEMATIKUS TERVHEZ KAPCSOLÓDÓ ÓRA-/FOGLALKOZÁ</w:t>
      </w:r>
      <w:r w:rsidR="006C0EE8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STERVEK</w:t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0E3C34" w:rsidRPr="002F0C30" w14:paraId="28A06D7C" w14:textId="77777777" w:rsidTr="00412143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50640854" w14:textId="7FD9C960" w:rsidR="000E3C34" w:rsidRPr="007A1C41" w:rsidRDefault="007A1C41" w:rsidP="007A1C41">
            <w:pPr>
              <w:spacing w:before="40" w:after="4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1. </w:t>
            </w:r>
            <w:r w:rsidR="000E3C34" w:rsidRPr="007A1C4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</w:p>
        </w:tc>
      </w:tr>
      <w:tr w:rsidR="002F0C30" w:rsidRPr="002F0C30" w14:paraId="1D60F1FD" w14:textId="77777777" w:rsidTr="00BE5152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1AB80C4E" w14:textId="10B10F3E" w:rsidR="002B4519" w:rsidRPr="004545B1" w:rsidRDefault="002B4519" w:rsidP="00412143">
            <w:pPr>
              <w:spacing w:before="40" w:after="4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21BCD46B" w14:textId="77777777" w:rsidR="002B4519" w:rsidRPr="004545B1" w:rsidRDefault="002B4519" w:rsidP="00412143">
            <w:pPr>
              <w:spacing w:before="40" w:after="4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642DDCAB" w14:textId="77777777" w:rsidR="002B4519" w:rsidRPr="004545B1" w:rsidRDefault="002B4519" w:rsidP="00412143">
            <w:pPr>
              <w:spacing w:before="40" w:after="4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215A8D81" w14:textId="77777777" w:rsidR="00DA755F" w:rsidRPr="004545B1" w:rsidRDefault="002B4519" w:rsidP="00412143">
            <w:pPr>
              <w:spacing w:before="40" w:after="4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Munkaformák/</w:t>
            </w:r>
          </w:p>
          <w:p w14:paraId="4E77771E" w14:textId="748159AF" w:rsidR="002B4519" w:rsidRPr="004545B1" w:rsidRDefault="002B4519" w:rsidP="00412143">
            <w:pPr>
              <w:spacing w:before="40" w:after="4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5821A26C" w14:textId="77777777" w:rsidR="002B4519" w:rsidRPr="004545B1" w:rsidRDefault="002B4519" w:rsidP="00412143">
            <w:pPr>
              <w:spacing w:before="40" w:after="4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Eszközök, segédanyagok, mellékletek</w:t>
            </w:r>
          </w:p>
        </w:tc>
      </w:tr>
      <w:tr w:rsidR="002F0C30" w:rsidRPr="00412143" w14:paraId="7B0F6DE0" w14:textId="77777777" w:rsidTr="00BE5152">
        <w:trPr>
          <w:jc w:val="center"/>
        </w:trPr>
        <w:tc>
          <w:tcPr>
            <w:tcW w:w="412" w:type="pct"/>
            <w:vAlign w:val="center"/>
          </w:tcPr>
          <w:p w14:paraId="2B3027D7" w14:textId="76CF2732" w:rsidR="002B4519" w:rsidRPr="00FB060A" w:rsidRDefault="00D46FD4" w:rsidP="00FB060A">
            <w:pPr>
              <w:spacing w:before="120" w:after="120"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1929" w:type="pct"/>
          </w:tcPr>
          <w:p w14:paraId="71752E08" w14:textId="7E5D782A" w:rsidR="00DD4A50" w:rsidRPr="00FB060A" w:rsidRDefault="00D46FD4" w:rsidP="00FB060A">
            <w:pPr>
              <w:spacing w:before="120" w:after="120"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tematikus egység és az értékelő pontrendszer ismertetése</w:t>
            </w:r>
          </w:p>
        </w:tc>
        <w:tc>
          <w:tcPr>
            <w:tcW w:w="891" w:type="pct"/>
          </w:tcPr>
          <w:p w14:paraId="3773DB53" w14:textId="476062F2" w:rsidR="002B4519" w:rsidRPr="00FB060A" w:rsidRDefault="00D46FD4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ráhangolás</w:t>
            </w:r>
          </w:p>
        </w:tc>
        <w:tc>
          <w:tcPr>
            <w:tcW w:w="657" w:type="pct"/>
          </w:tcPr>
          <w:p w14:paraId="72B1C0B6" w14:textId="62D7DBF7" w:rsidR="002B4519" w:rsidRPr="00FB060A" w:rsidRDefault="00D46FD4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1111" w:type="pct"/>
          </w:tcPr>
          <w:p w14:paraId="283B03D9" w14:textId="293E4CAE" w:rsidR="002B4519" w:rsidRPr="00FB060A" w:rsidRDefault="00D46FD4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a </w:t>
            </w:r>
            <w:r w:rsidR="00E72A53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megosztott </w:t>
            </w: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pontgyűjtő táblázat kivetítve</w:t>
            </w:r>
            <w:r w:rsidR="009A41B8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(1.1. melléklet)</w:t>
            </w:r>
          </w:p>
        </w:tc>
      </w:tr>
      <w:tr w:rsidR="002F0C30" w:rsidRPr="00412143" w14:paraId="7F20E4B7" w14:textId="77777777" w:rsidTr="00BE5152">
        <w:trPr>
          <w:jc w:val="center"/>
        </w:trPr>
        <w:tc>
          <w:tcPr>
            <w:tcW w:w="412" w:type="pct"/>
            <w:vAlign w:val="center"/>
          </w:tcPr>
          <w:p w14:paraId="19F7269C" w14:textId="31CA9178" w:rsidR="002B4519" w:rsidRPr="00FB060A" w:rsidRDefault="00D46FD4" w:rsidP="00FB060A">
            <w:pPr>
              <w:spacing w:before="120" w:after="120"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19D01C1A" w14:textId="77777777" w:rsidR="002B4519" w:rsidRPr="00FB060A" w:rsidRDefault="00D46FD4" w:rsidP="00FB060A">
            <w:pPr>
              <w:spacing w:before="120" w:after="120" w:line="276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Előzetes tudás felmérése</w:t>
            </w:r>
          </w:p>
          <w:p w14:paraId="3A0F3D7B" w14:textId="75B66DEC" w:rsidR="00D46FD4" w:rsidRPr="00FB060A" w:rsidRDefault="00D46FD4" w:rsidP="00FB060A">
            <w:pPr>
              <w:pStyle w:val="Listaszerbekezds"/>
              <w:numPr>
                <w:ilvl w:val="0"/>
                <w:numId w:val="13"/>
              </w:numPr>
              <w:spacing w:before="120" w:after="120" w:line="276" w:lineRule="auto"/>
              <w:ind w:left="397" w:hanging="227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epikus műfajok</w:t>
            </w:r>
          </w:p>
          <w:p w14:paraId="37725F82" w14:textId="5D7058E5" w:rsidR="00D46FD4" w:rsidRPr="00FB060A" w:rsidRDefault="00D46FD4" w:rsidP="00FB060A">
            <w:pPr>
              <w:pStyle w:val="Listaszerbekezds"/>
              <w:numPr>
                <w:ilvl w:val="0"/>
                <w:numId w:val="13"/>
              </w:numPr>
              <w:spacing w:before="120" w:after="120" w:line="276" w:lineRule="auto"/>
              <w:ind w:left="397" w:hanging="227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regénytípusok</w:t>
            </w:r>
          </w:p>
          <w:p w14:paraId="3990E871" w14:textId="116CF8D1" w:rsidR="00D46FD4" w:rsidRPr="00FB060A" w:rsidRDefault="00D46FD4" w:rsidP="00FB060A">
            <w:pPr>
              <w:pStyle w:val="Listaszerbekezds"/>
              <w:numPr>
                <w:ilvl w:val="0"/>
                <w:numId w:val="13"/>
              </w:numPr>
              <w:spacing w:before="120" w:after="120" w:line="276" w:lineRule="auto"/>
              <w:ind w:left="397" w:hanging="227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néhány kérdés a regényről (1. kötet)</w:t>
            </w:r>
          </w:p>
        </w:tc>
        <w:tc>
          <w:tcPr>
            <w:tcW w:w="891" w:type="pct"/>
          </w:tcPr>
          <w:p w14:paraId="0732129E" w14:textId="57C0B1AF" w:rsidR="002B4519" w:rsidRPr="00FB060A" w:rsidRDefault="00D46FD4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ráhangolás</w:t>
            </w:r>
          </w:p>
        </w:tc>
        <w:tc>
          <w:tcPr>
            <w:tcW w:w="657" w:type="pct"/>
          </w:tcPr>
          <w:p w14:paraId="2700E987" w14:textId="088A161A" w:rsidR="002B4519" w:rsidRPr="00FB060A" w:rsidRDefault="00E72A53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  <w:r w:rsidR="006E6C24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– </w:t>
            </w: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</w:t>
            </w:r>
          </w:p>
        </w:tc>
        <w:tc>
          <w:tcPr>
            <w:tcW w:w="1111" w:type="pct"/>
          </w:tcPr>
          <w:p w14:paraId="690BA75F" w14:textId="79988F95" w:rsidR="002B4519" w:rsidRPr="00FB060A" w:rsidRDefault="001658EE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53" w:history="1">
              <w:r w:rsidR="00170205" w:rsidRPr="00FB060A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Quizizz-teszt</w:t>
              </w:r>
            </w:hyperlink>
            <w:r w:rsidR="00170205" w:rsidRPr="00FB060A">
              <w:rPr>
                <w:rFonts w:ascii="Segoe UI" w:hAnsi="Segoe UI" w:cs="Segoe UI"/>
                <w:sz w:val="20"/>
                <w:szCs w:val="20"/>
              </w:rPr>
              <w:t xml:space="preserve"> (A regény)</w:t>
            </w:r>
            <w:r w:rsidR="009A41B8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(1.2. melléklet)</w:t>
            </w:r>
          </w:p>
        </w:tc>
      </w:tr>
      <w:tr w:rsidR="00D46FD4" w:rsidRPr="00412143" w14:paraId="747FB0A1" w14:textId="77777777" w:rsidTr="00BE5152">
        <w:trPr>
          <w:jc w:val="center"/>
        </w:trPr>
        <w:tc>
          <w:tcPr>
            <w:tcW w:w="412" w:type="pct"/>
            <w:vAlign w:val="center"/>
          </w:tcPr>
          <w:p w14:paraId="0C6CC846" w14:textId="3DE8F236" w:rsidR="00D46FD4" w:rsidRPr="00FB060A" w:rsidRDefault="00E72A53" w:rsidP="00FB060A">
            <w:pPr>
              <w:spacing w:before="120" w:after="120"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444BE69E" w14:textId="5E9E4007" w:rsidR="00D46FD4" w:rsidRPr="00FB060A" w:rsidRDefault="00D46FD4" w:rsidP="00FB060A">
            <w:pPr>
              <w:spacing w:before="120" w:after="120"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Ki/mi vagyok én? </w:t>
            </w:r>
            <w:r w:rsidR="00E72A53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abujáték egy</w:t>
            </w:r>
            <w:r w:rsidR="00E72A53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-egy</w:t>
            </w: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szereplőről/kellékről </w:t>
            </w:r>
          </w:p>
        </w:tc>
        <w:tc>
          <w:tcPr>
            <w:tcW w:w="891" w:type="pct"/>
          </w:tcPr>
          <w:p w14:paraId="2EDB164A" w14:textId="1C921B28" w:rsidR="00D46FD4" w:rsidRPr="00FB060A" w:rsidRDefault="00D46FD4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olvasmányélmény felidézése, szereplők neve, környezet</w:t>
            </w:r>
          </w:p>
        </w:tc>
        <w:tc>
          <w:tcPr>
            <w:tcW w:w="657" w:type="pct"/>
          </w:tcPr>
          <w:p w14:paraId="25F2D506" w14:textId="1A3B333A" w:rsidR="00D46FD4" w:rsidRPr="00FB060A" w:rsidRDefault="00E72A53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 és csapatok</w:t>
            </w:r>
          </w:p>
        </w:tc>
        <w:tc>
          <w:tcPr>
            <w:tcW w:w="1111" w:type="pct"/>
          </w:tcPr>
          <w:p w14:paraId="6FE30D3C" w14:textId="2B9B1377" w:rsidR="00D46FD4" w:rsidRPr="00FB060A" w:rsidRDefault="00D46FD4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előzetesen elkészített kártyák</w:t>
            </w:r>
            <w:r w:rsidR="009A41B8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(1.3. melléklet)</w:t>
            </w:r>
          </w:p>
        </w:tc>
      </w:tr>
      <w:tr w:rsidR="00D46FD4" w:rsidRPr="00412143" w14:paraId="709840CB" w14:textId="77777777" w:rsidTr="00BE5152">
        <w:trPr>
          <w:jc w:val="center"/>
        </w:trPr>
        <w:tc>
          <w:tcPr>
            <w:tcW w:w="412" w:type="pct"/>
            <w:vAlign w:val="center"/>
          </w:tcPr>
          <w:p w14:paraId="1C1012AC" w14:textId="1CBCB4A3" w:rsidR="00D46FD4" w:rsidRPr="00FB060A" w:rsidRDefault="00E72A53" w:rsidP="00FB060A">
            <w:pPr>
              <w:spacing w:before="120" w:after="120"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4990FD09" w14:textId="77777777" w:rsidR="00D46FD4" w:rsidRPr="00FB060A" w:rsidRDefault="00D46FD4" w:rsidP="00FB060A">
            <w:pPr>
              <w:spacing w:before="120" w:after="120" w:line="276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Harry Potter jelentősége</w:t>
            </w:r>
          </w:p>
          <w:p w14:paraId="2BA228CC" w14:textId="0703EAA9" w:rsidR="00E72A53" w:rsidRPr="00FB060A" w:rsidRDefault="00E72A53" w:rsidP="00FB060A">
            <w:pPr>
              <w:pStyle w:val="Listaszerbekezds"/>
              <w:numPr>
                <w:ilvl w:val="0"/>
                <w:numId w:val="13"/>
              </w:numPr>
              <w:spacing w:before="120" w:after="120" w:line="276" w:lineRule="auto"/>
              <w:ind w:left="397" w:hanging="227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mi a titka? </w:t>
            </w:r>
          </w:p>
          <w:p w14:paraId="2FA91C2A" w14:textId="08EDF379" w:rsidR="00D46FD4" w:rsidRPr="00FB060A" w:rsidRDefault="00E72A53" w:rsidP="00FB060A">
            <w:pPr>
              <w:pStyle w:val="Listaszerbekezds"/>
              <w:numPr>
                <w:ilvl w:val="0"/>
                <w:numId w:val="13"/>
              </w:numPr>
              <w:spacing w:before="120" w:after="120" w:line="276" w:lineRule="auto"/>
              <w:ind w:left="397" w:hanging="227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mitől lesz valami bestseller?</w:t>
            </w:r>
          </w:p>
        </w:tc>
        <w:tc>
          <w:tcPr>
            <w:tcW w:w="891" w:type="pct"/>
          </w:tcPr>
          <w:p w14:paraId="05AA3C45" w14:textId="0E6AA36A" w:rsidR="00D46FD4" w:rsidRPr="00FB060A" w:rsidRDefault="00E72A53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jelentésteremtés</w:t>
            </w:r>
          </w:p>
        </w:tc>
        <w:tc>
          <w:tcPr>
            <w:tcW w:w="657" w:type="pct"/>
          </w:tcPr>
          <w:p w14:paraId="6ED6E1B4" w14:textId="54A017C5" w:rsidR="00D46FD4" w:rsidRPr="00FB060A" w:rsidRDefault="00E72A53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– közös megbeszélés</w:t>
            </w:r>
          </w:p>
        </w:tc>
        <w:tc>
          <w:tcPr>
            <w:tcW w:w="1111" w:type="pct"/>
          </w:tcPr>
          <w:p w14:paraId="449DB0E6" w14:textId="77777777" w:rsidR="00D46FD4" w:rsidRPr="00FB060A" w:rsidRDefault="00D46FD4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2F0C30" w:rsidRPr="00412143" w14:paraId="1C7B6D73" w14:textId="77777777" w:rsidTr="00BE5152">
        <w:trPr>
          <w:jc w:val="center"/>
        </w:trPr>
        <w:tc>
          <w:tcPr>
            <w:tcW w:w="412" w:type="pct"/>
            <w:vAlign w:val="center"/>
          </w:tcPr>
          <w:p w14:paraId="20FDFC51" w14:textId="433B7B2A" w:rsidR="002B4519" w:rsidRPr="00FB060A" w:rsidRDefault="00D46FD4" w:rsidP="00FB060A">
            <w:pPr>
              <w:spacing w:before="120" w:after="120"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4AC57E8D" w14:textId="27A8FA5A" w:rsidR="002B4519" w:rsidRPr="00FB060A" w:rsidRDefault="00D46FD4" w:rsidP="00FB060A">
            <w:pPr>
              <w:spacing w:before="120" w:after="120"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Célok megfogalmazása</w:t>
            </w:r>
            <w:r w:rsidR="00412143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, </w:t>
            </w: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válaszok kivetítése, megbeszélése</w:t>
            </w:r>
          </w:p>
        </w:tc>
        <w:tc>
          <w:tcPr>
            <w:tcW w:w="891" w:type="pct"/>
          </w:tcPr>
          <w:p w14:paraId="1594B9DF" w14:textId="166D6343" w:rsidR="002B4519" w:rsidRPr="00FB060A" w:rsidRDefault="00D46FD4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</w:t>
            </w:r>
          </w:p>
        </w:tc>
        <w:tc>
          <w:tcPr>
            <w:tcW w:w="657" w:type="pct"/>
          </w:tcPr>
          <w:p w14:paraId="05AB60E7" w14:textId="77777777" w:rsidR="002B4519" w:rsidRPr="00FB060A" w:rsidRDefault="002B4519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11" w:type="pct"/>
          </w:tcPr>
          <w:p w14:paraId="20E807A9" w14:textId="007A9000" w:rsidR="00251B34" w:rsidRPr="00FB060A" w:rsidRDefault="001658EE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54" w:history="1">
              <w:r w:rsidR="00251B34" w:rsidRPr="00FB060A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Google-űrlap</w:t>
              </w:r>
            </w:hyperlink>
            <w:r w:rsidR="00251B34" w:rsidRPr="00FB060A">
              <w:rPr>
                <w:rStyle w:val="Hiperhivatkozs"/>
                <w:rFonts w:ascii="Segoe UI" w:hAnsi="Segoe UI" w:cs="Segoe UI"/>
                <w:sz w:val="20"/>
                <w:szCs w:val="20"/>
                <w:u w:val="none"/>
              </w:rPr>
              <w:t xml:space="preserve"> </w:t>
            </w:r>
            <w:r w:rsidR="00251B34" w:rsidRPr="00FB060A">
              <w:rPr>
                <w:rStyle w:val="Hiperhivatkozs"/>
                <w:rFonts w:ascii="Segoe UI" w:hAnsi="Segoe UI" w:cs="Segoe UI"/>
                <w:color w:val="262626" w:themeColor="text1" w:themeTint="D9"/>
                <w:sz w:val="20"/>
                <w:szCs w:val="20"/>
                <w:u w:val="none"/>
              </w:rPr>
              <w:t>(Mit várunk a Harry Potter tanulmányozásától?)</w:t>
            </w:r>
          </w:p>
          <w:p w14:paraId="1AB13CEF" w14:textId="2EA8C0C5" w:rsidR="002B4519" w:rsidRPr="00FB060A" w:rsidRDefault="009A41B8" w:rsidP="00FB060A">
            <w:pPr>
              <w:spacing w:before="120" w:after="120"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(1.4. melléklet)</w:t>
            </w:r>
          </w:p>
        </w:tc>
      </w:tr>
    </w:tbl>
    <w:p w14:paraId="7E1E1A59" w14:textId="77777777" w:rsidR="00FB060A" w:rsidRDefault="00FB060A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5116"/>
      </w:tblGrid>
      <w:tr w:rsidR="00B426E6" w:rsidRPr="00412143" w14:paraId="0996CE5E" w14:textId="77777777" w:rsidTr="00412143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7635D0C3" w14:textId="5D5AC400" w:rsidR="00B426E6" w:rsidRPr="007A1C41" w:rsidRDefault="007A1C41" w:rsidP="007A1C4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 xml:space="preserve">2. </w:t>
            </w:r>
            <w:r w:rsidR="00B426E6" w:rsidRPr="007A1C4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óra/foglalkozás</w:t>
            </w:r>
          </w:p>
        </w:tc>
      </w:tr>
    </w:tbl>
    <w:p w14:paraId="521E8BA8" w14:textId="77777777" w:rsidR="00412143" w:rsidRPr="00412143" w:rsidRDefault="00412143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B426E6" w:rsidRPr="00412143" w14:paraId="4BE98519" w14:textId="77777777" w:rsidTr="00BE5152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7B67A37C" w14:textId="6C963FE3" w:rsidR="00B426E6" w:rsidRPr="004545B1" w:rsidRDefault="00B426E6" w:rsidP="006C658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51F7D324" w14:textId="77777777" w:rsidR="00B426E6" w:rsidRPr="004545B1" w:rsidRDefault="00B426E6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2B6BF91A" w14:textId="77777777" w:rsidR="00B426E6" w:rsidRPr="004545B1" w:rsidRDefault="00B426E6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4CEEA79B" w14:textId="77777777" w:rsidR="00DA755F" w:rsidRPr="004545B1" w:rsidRDefault="00B426E6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Munkaformák/</w:t>
            </w:r>
          </w:p>
          <w:p w14:paraId="684018EF" w14:textId="3699FF94" w:rsidR="00B426E6" w:rsidRPr="004545B1" w:rsidRDefault="00B426E6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7E097564" w14:textId="77777777" w:rsidR="00B426E6" w:rsidRPr="004545B1" w:rsidRDefault="00B426E6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Eszközök, segédanyagok, mellékletek</w:t>
            </w:r>
          </w:p>
        </w:tc>
      </w:tr>
      <w:tr w:rsidR="00B426E6" w:rsidRPr="00412143" w14:paraId="1A7CD768" w14:textId="77777777" w:rsidTr="00BE5152">
        <w:trPr>
          <w:jc w:val="center"/>
        </w:trPr>
        <w:tc>
          <w:tcPr>
            <w:tcW w:w="412" w:type="pct"/>
            <w:vAlign w:val="center"/>
          </w:tcPr>
          <w:p w14:paraId="4B03AACC" w14:textId="135A4247" w:rsidR="00B426E6" w:rsidRPr="00FB060A" w:rsidRDefault="00C813F2" w:rsidP="00FB060A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1929" w:type="pct"/>
          </w:tcPr>
          <w:p w14:paraId="66BC209C" w14:textId="21CDE451" w:rsidR="00B426E6" w:rsidRPr="00FB060A" w:rsidRDefault="001F5C19" w:rsidP="00FB060A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bestseller titka – az előző órai válaszok felidézése</w:t>
            </w:r>
            <w:r w:rsidR="00C813F2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 Fordulatos cselekmény, filmszerű narráció</w:t>
            </w:r>
            <w:r w:rsidR="00636876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891" w:type="pct"/>
          </w:tcPr>
          <w:p w14:paraId="5A3BEBF8" w14:textId="3C12A2DC" w:rsidR="00B426E6" w:rsidRPr="00FB060A" w:rsidRDefault="001F5C19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ráhangolódás</w:t>
            </w:r>
          </w:p>
        </w:tc>
        <w:tc>
          <w:tcPr>
            <w:tcW w:w="657" w:type="pct"/>
          </w:tcPr>
          <w:p w14:paraId="47D86721" w14:textId="77777777" w:rsidR="00B426E6" w:rsidRPr="00FB060A" w:rsidRDefault="00B426E6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11" w:type="pct"/>
          </w:tcPr>
          <w:p w14:paraId="53F93541" w14:textId="7BAB27E3" w:rsidR="00B426E6" w:rsidRPr="00FB060A" w:rsidRDefault="006E6C24" w:rsidP="00FB060A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</w:t>
            </w:r>
            <w:r w:rsidR="000A18E7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észlet a regényből</w:t>
            </w:r>
            <w:r w:rsidR="00636876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</w:t>
            </w:r>
            <w:r w:rsidR="00636876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pl. a 4. fejezetből Hagrid felbukkanása</w:t>
            </w: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B426E6" w:rsidRPr="00412143" w14:paraId="25630265" w14:textId="77777777" w:rsidTr="00BE5152">
        <w:trPr>
          <w:jc w:val="center"/>
        </w:trPr>
        <w:tc>
          <w:tcPr>
            <w:tcW w:w="412" w:type="pct"/>
            <w:vAlign w:val="center"/>
          </w:tcPr>
          <w:p w14:paraId="2089E1A3" w14:textId="3537E90E" w:rsidR="00B426E6" w:rsidRPr="00FB060A" w:rsidRDefault="00A70C8B" w:rsidP="00FB060A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15</w:t>
            </w:r>
            <w:r w:rsidR="00C813F2"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1929" w:type="pct"/>
          </w:tcPr>
          <w:p w14:paraId="3D4BB5D7" w14:textId="77777777" w:rsidR="006E6C24" w:rsidRPr="00FB060A" w:rsidRDefault="00C813F2" w:rsidP="00FB060A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Helyszínek, </w:t>
            </w:r>
            <w:r w:rsidR="00A70C8B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szereplők és a</w:t>
            </w:r>
            <w:r w:rsidR="001F5C19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cselekmény állomásai gondolattérképen</w:t>
            </w:r>
          </w:p>
          <w:p w14:paraId="7E9D3882" w14:textId="0659C79E" w:rsidR="00B426E6" w:rsidRPr="00FB060A" w:rsidRDefault="00C813F2" w:rsidP="00FB060A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4 csoport</w:t>
            </w:r>
            <w:r w:rsidR="00A70C8B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636876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dolgozik </w:t>
            </w:r>
            <w:r w:rsidR="00A70C8B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gondolattérkép</w:t>
            </w:r>
            <w:r w:rsidR="00636876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két részhalmazán</w:t>
            </w: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:</w:t>
            </w:r>
            <w:r w:rsidR="00636876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a) és b) a cselekményen, c) és d) a szereplőkön.</w:t>
            </w:r>
          </w:p>
          <w:p w14:paraId="39A22EB7" w14:textId="77777777" w:rsidR="00C813F2" w:rsidRPr="00FB060A" w:rsidRDefault="00C813F2" w:rsidP="00FB060A">
            <w:pPr>
              <w:pStyle w:val="Listaszerbekezds"/>
              <w:numPr>
                <w:ilvl w:val="0"/>
                <w:numId w:val="4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cselekmény elemeit rendezi</w:t>
            </w:r>
          </w:p>
          <w:p w14:paraId="323CC39F" w14:textId="696CCF19" w:rsidR="00C813F2" w:rsidRPr="00FB060A" w:rsidRDefault="00A70C8B" w:rsidP="00FB060A">
            <w:pPr>
              <w:pStyle w:val="Listaszerbekezds"/>
              <w:numPr>
                <w:ilvl w:val="0"/>
                <w:numId w:val="4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ehhez grafikus elemek</w:t>
            </w:r>
            <w:r w:rsidR="006E6C24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rendelése</w:t>
            </w: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: </w:t>
            </w:r>
            <w:r w:rsidR="00C813F2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cselekmény elemeihez képeket keres és beilleszti</w:t>
            </w: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nyilakkal jelzi az összefüggéseket</w:t>
            </w:r>
          </w:p>
          <w:p w14:paraId="6813F7AA" w14:textId="77777777" w:rsidR="00C813F2" w:rsidRPr="00FB060A" w:rsidRDefault="00C813F2" w:rsidP="00FB060A">
            <w:pPr>
              <w:pStyle w:val="Listaszerbekezds"/>
              <w:numPr>
                <w:ilvl w:val="0"/>
                <w:numId w:val="4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szereplők</w:t>
            </w:r>
            <w:r w:rsidR="00A70C8B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et rendszerezi</w:t>
            </w:r>
          </w:p>
          <w:p w14:paraId="64A1F3A5" w14:textId="2842477B" w:rsidR="00A70C8B" w:rsidRPr="00FB060A" w:rsidRDefault="00A70C8B" w:rsidP="00FB060A">
            <w:pPr>
              <w:pStyle w:val="Listaszerbekezds"/>
              <w:numPr>
                <w:ilvl w:val="0"/>
                <w:numId w:val="4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szereplők rendszerét grafikus elemekkel gazdagítja: képek és nyilak</w:t>
            </w:r>
          </w:p>
        </w:tc>
        <w:tc>
          <w:tcPr>
            <w:tcW w:w="891" w:type="pct"/>
          </w:tcPr>
          <w:p w14:paraId="340CDB15" w14:textId="7E932759" w:rsidR="00B426E6" w:rsidRPr="00FB060A" w:rsidRDefault="00A70C8B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cselekmény felidézése, a szereplők rendszere, a két világ elkülönítése</w:t>
            </w:r>
          </w:p>
        </w:tc>
        <w:tc>
          <w:tcPr>
            <w:tcW w:w="657" w:type="pct"/>
          </w:tcPr>
          <w:p w14:paraId="6C3D7BCF" w14:textId="0C83E725" w:rsidR="00B426E6" w:rsidRPr="00FB060A" w:rsidRDefault="00A70C8B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csoportmunka, majd közös megbeszélés</w:t>
            </w:r>
          </w:p>
        </w:tc>
        <w:tc>
          <w:tcPr>
            <w:tcW w:w="1111" w:type="pct"/>
          </w:tcPr>
          <w:p w14:paraId="0DC3A379" w14:textId="7EE380E7" w:rsidR="00B426E6" w:rsidRPr="00FB060A" w:rsidRDefault="001658EE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55" w:history="1">
              <w:r w:rsidR="001F5C19" w:rsidRPr="00FB060A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Realtimeboard</w:t>
              </w:r>
            </w:hyperlink>
            <w:r w:rsidR="001F5C19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(Miro)</w:t>
            </w:r>
            <w:r w:rsidR="00636876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– ezen az órán még csak két részterület</w:t>
            </w:r>
            <w:r w:rsidR="00B826A2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lesz kész</w:t>
            </w:r>
            <w:r w:rsidR="00636876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: a szereplők és a cselekmény</w:t>
            </w:r>
          </w:p>
        </w:tc>
      </w:tr>
      <w:tr w:rsidR="00C813F2" w:rsidRPr="00412143" w14:paraId="30EBD672" w14:textId="77777777" w:rsidTr="00BE5152">
        <w:trPr>
          <w:jc w:val="center"/>
        </w:trPr>
        <w:tc>
          <w:tcPr>
            <w:tcW w:w="412" w:type="pct"/>
            <w:vAlign w:val="center"/>
          </w:tcPr>
          <w:p w14:paraId="76FE07E8" w14:textId="61111FD4" w:rsidR="00C813F2" w:rsidRPr="00FB060A" w:rsidRDefault="00C813F2" w:rsidP="00FB060A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20 perc</w:t>
            </w:r>
          </w:p>
        </w:tc>
        <w:tc>
          <w:tcPr>
            <w:tcW w:w="1929" w:type="pct"/>
          </w:tcPr>
          <w:p w14:paraId="4AD65F35" w14:textId="03A200B4" w:rsidR="00C813F2" w:rsidRPr="00FB060A" w:rsidRDefault="00C813F2" w:rsidP="00FB060A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cselekmény elbeszélése különböző narrációs nézőpontokból</w:t>
            </w:r>
            <w:r w:rsid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. </w:t>
            </w: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8 mondat kiosztott szerepekben, 4 féle</w:t>
            </w:r>
            <w:r w:rsidR="00396CFA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B826A2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megközelítés: k</w:t>
            </w: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ártyán húznak szerepet</w:t>
            </w:r>
            <w:r w:rsidR="00B826A2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pl. Harry, Dumbledore, Mógus vagy Hagrid meséli el a cselekményt. Max. 8 mondatot mondhat egy csoport, hogy mind a 4 csoportra jusson idő.</w:t>
            </w:r>
          </w:p>
          <w:p w14:paraId="0A825050" w14:textId="1C2FB3BA" w:rsidR="00C813F2" w:rsidRPr="00FB060A" w:rsidRDefault="00A60AFE" w:rsidP="00FB060A">
            <w:pPr>
              <w:pStyle w:val="Listaszerbekezds"/>
              <w:numPr>
                <w:ilvl w:val="0"/>
                <w:numId w:val="3"/>
              </w:numPr>
              <w:spacing w:line="288" w:lineRule="auto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otthoni feladat ajánlása: ez írásmű lehet </w:t>
            </w:r>
            <w:r w:rsidR="00DE2FA3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– </w:t>
            </w:r>
            <w:r w:rsidR="00C813F2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200 szó, </w:t>
            </w: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értékelés </w:t>
            </w:r>
            <w:r w:rsidR="00C813F2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megadott szempontok alapján (ld. </w:t>
            </w:r>
            <w:r w:rsidR="004D1940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11. </w:t>
            </w:r>
            <w:r w:rsidR="00C813F2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melléklet)</w:t>
            </w:r>
          </w:p>
        </w:tc>
        <w:tc>
          <w:tcPr>
            <w:tcW w:w="891" w:type="pct"/>
          </w:tcPr>
          <w:p w14:paraId="444FCF60" w14:textId="6D0EA090" w:rsidR="00C813F2" w:rsidRPr="00FB060A" w:rsidRDefault="00C813F2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a cselekmény felidézése; a narrációról tudottak elmélyítése </w:t>
            </w:r>
            <w:r w:rsidR="00DE2FA3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– </w:t>
            </w: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jelentésteremtés</w:t>
            </w:r>
          </w:p>
        </w:tc>
        <w:tc>
          <w:tcPr>
            <w:tcW w:w="657" w:type="pct"/>
          </w:tcPr>
          <w:p w14:paraId="44D36633" w14:textId="13800BFB" w:rsidR="00C813F2" w:rsidRPr="00FB060A" w:rsidRDefault="00C813F2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csoportmunka, majd megosztás teljes osztály előtt</w:t>
            </w:r>
          </w:p>
        </w:tc>
        <w:tc>
          <w:tcPr>
            <w:tcW w:w="1111" w:type="pct"/>
          </w:tcPr>
          <w:p w14:paraId="13ABA6C4" w14:textId="6532A4C7" w:rsidR="00C813F2" w:rsidRPr="00FB060A" w:rsidRDefault="00DE2FA3" w:rsidP="00FB060A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B826A2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z elkészült gondolattérkép ez alatt a feladat alatt is</w:t>
            </w:r>
            <w:r w:rsidR="00C813F2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kivetítve</w:t>
            </w:r>
            <w:r w:rsidR="00B826A2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marad</w:t>
            </w:r>
          </w:p>
          <w:p w14:paraId="6D6B27E3" w14:textId="77777777" w:rsidR="004D1940" w:rsidRPr="00FB060A" w:rsidRDefault="004D1940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  <w:p w14:paraId="6D04107A" w14:textId="48719FF5" w:rsidR="004D1940" w:rsidRPr="00FB060A" w:rsidRDefault="004D1940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  <w:p w14:paraId="4A1267EC" w14:textId="4F3290E7" w:rsidR="004D1940" w:rsidRPr="00FB060A" w:rsidRDefault="004D1940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  <w:p w14:paraId="7D048193" w14:textId="7991E10D" w:rsidR="004D1940" w:rsidRPr="00FB060A" w:rsidRDefault="00DE2FA3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4D1940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z otthoni írásmű elkészítésének szempontjai</w:t>
            </w:r>
            <w:r w:rsidR="006E6C24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 ld.:</w:t>
            </w:r>
            <w:r w:rsidR="004D1940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11. melléklet</w:t>
            </w: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</w:tr>
      <w:tr w:rsidR="00B426E6" w:rsidRPr="00412143" w14:paraId="4967DA63" w14:textId="77777777" w:rsidTr="00BE5152">
        <w:trPr>
          <w:jc w:val="center"/>
        </w:trPr>
        <w:tc>
          <w:tcPr>
            <w:tcW w:w="412" w:type="pct"/>
            <w:vAlign w:val="center"/>
          </w:tcPr>
          <w:p w14:paraId="625FA153" w14:textId="376A2827" w:rsidR="00B426E6" w:rsidRPr="00FB060A" w:rsidRDefault="00A70C8B" w:rsidP="00FB060A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</w:t>
            </w:r>
            <w:r w:rsidR="00C813F2"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1929" w:type="pct"/>
          </w:tcPr>
          <w:p w14:paraId="09BCD5AE" w14:textId="13B503F7" w:rsidR="00B426E6" w:rsidRPr="00FB060A" w:rsidRDefault="001F5C19" w:rsidP="00FB060A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Mit tanultunk ezen a két órán?</w:t>
            </w:r>
            <w:r w:rsidR="00C813F2" w:rsidRPr="00FB060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– pontszerző feladat</w:t>
            </w:r>
          </w:p>
        </w:tc>
        <w:tc>
          <w:tcPr>
            <w:tcW w:w="891" w:type="pct"/>
          </w:tcPr>
          <w:p w14:paraId="2C5E3699" w14:textId="353D7B49" w:rsidR="00B426E6" w:rsidRPr="00FB060A" w:rsidRDefault="001F5C19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</w:t>
            </w:r>
          </w:p>
        </w:tc>
        <w:tc>
          <w:tcPr>
            <w:tcW w:w="657" w:type="pct"/>
          </w:tcPr>
          <w:p w14:paraId="356162E0" w14:textId="361F383A" w:rsidR="00B426E6" w:rsidRPr="00FB060A" w:rsidRDefault="001F5C19" w:rsidP="00FB060A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</w:t>
            </w:r>
            <w:r w:rsidR="006E6C24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– </w:t>
            </w:r>
            <w:r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1111" w:type="pct"/>
          </w:tcPr>
          <w:p w14:paraId="741AF64D" w14:textId="3CDA6AC7" w:rsidR="00B426E6" w:rsidRPr="00FB060A" w:rsidRDefault="001658EE" w:rsidP="00FB060A">
            <w:pPr>
              <w:spacing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hyperlink r:id="rId56" w:history="1">
              <w:r w:rsidR="00BF29E1" w:rsidRPr="00FB060A">
                <w:rPr>
                  <w:rStyle w:val="Hiperhivatkozs"/>
                  <w:rFonts w:ascii="Segoe UI" w:hAnsi="Segoe UI" w:cs="Segoe UI"/>
                  <w:bCs/>
                  <w:sz w:val="20"/>
                  <w:szCs w:val="20"/>
                </w:rPr>
                <w:t>Quizizz-teszt</w:t>
              </w:r>
            </w:hyperlink>
            <w:r w:rsidR="00BF29E1" w:rsidRPr="00FB060A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: Ellenőrzés 1-2. (H. P.) </w:t>
            </w:r>
            <w:r w:rsidR="004D1940" w:rsidRPr="00FB060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(2.1. melléklet)</w:t>
            </w:r>
          </w:p>
        </w:tc>
      </w:tr>
    </w:tbl>
    <w:p w14:paraId="713352B4" w14:textId="77777777" w:rsidR="00BE5152" w:rsidRDefault="00BE5152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5116"/>
      </w:tblGrid>
      <w:tr w:rsidR="00E314A5" w:rsidRPr="00412143" w14:paraId="3E0A969D" w14:textId="77777777" w:rsidTr="00412143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1C6A88B0" w14:textId="4F00EA8F" w:rsidR="00E314A5" w:rsidRPr="00FB060A" w:rsidRDefault="00FB060A" w:rsidP="00FB060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 xml:space="preserve">3. </w:t>
            </w:r>
            <w:r w:rsidR="00E314A5" w:rsidRPr="00FB060A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óra/foglalkozás</w:t>
            </w:r>
          </w:p>
        </w:tc>
      </w:tr>
    </w:tbl>
    <w:p w14:paraId="50026DF3" w14:textId="77777777" w:rsidR="00CE6F14" w:rsidRPr="00CE6F14" w:rsidRDefault="00CE6F14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E314A5" w:rsidRPr="00412143" w14:paraId="4B1F1622" w14:textId="77777777" w:rsidTr="00BE5152">
        <w:trPr>
          <w:tblHeader/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4D1ADB69" w14:textId="7906DF46" w:rsidR="00E314A5" w:rsidRPr="004545B1" w:rsidRDefault="00E314A5" w:rsidP="006C658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1A602E47" w14:textId="77777777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76DC192E" w14:textId="77777777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1CE89577" w14:textId="77777777" w:rsidR="00EB0EB3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Munkaformák/</w:t>
            </w:r>
          </w:p>
          <w:p w14:paraId="74BEED2C" w14:textId="7F9F4A0B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5B9DADBD" w14:textId="77777777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Eszközök, segédanyagok, mellékletek</w:t>
            </w:r>
          </w:p>
        </w:tc>
      </w:tr>
      <w:tr w:rsidR="00E314A5" w:rsidRPr="00412143" w14:paraId="7A8B7A3A" w14:textId="77777777" w:rsidTr="00BE5152">
        <w:trPr>
          <w:jc w:val="center"/>
        </w:trPr>
        <w:tc>
          <w:tcPr>
            <w:tcW w:w="412" w:type="pct"/>
            <w:vAlign w:val="center"/>
          </w:tcPr>
          <w:p w14:paraId="02A0F477" w14:textId="72BF47EC" w:rsidR="00E314A5" w:rsidRPr="004545B1" w:rsidRDefault="00250BF2" w:rsidP="004545B1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73CF3219" w14:textId="23D5BC01" w:rsidR="00E314A5" w:rsidRPr="004545B1" w:rsidRDefault="00A70C8B" w:rsidP="004545B1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Játékos teszt: tudjuk-e, mit jelent? – kultúrkincs a Harry Potterben</w:t>
            </w:r>
          </w:p>
        </w:tc>
        <w:tc>
          <w:tcPr>
            <w:tcW w:w="891" w:type="pct"/>
          </w:tcPr>
          <w:p w14:paraId="6EC1E41D" w14:textId="1CC2E645" w:rsidR="00E314A5" w:rsidRPr="004545B1" w:rsidRDefault="00A70C8B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ráhangolódás</w:t>
            </w:r>
            <w:r w:rsidR="00853674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az érdeklődés felkeltése</w:t>
            </w:r>
            <w:r w:rsidR="00250BF2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ismeretbővítés</w:t>
            </w:r>
          </w:p>
        </w:tc>
        <w:tc>
          <w:tcPr>
            <w:tcW w:w="657" w:type="pct"/>
          </w:tcPr>
          <w:p w14:paraId="1F592732" w14:textId="77777777" w:rsidR="00E314A5" w:rsidRPr="004545B1" w:rsidRDefault="00E314A5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11" w:type="pct"/>
          </w:tcPr>
          <w:p w14:paraId="3A4169FA" w14:textId="25F14449" w:rsidR="00E314A5" w:rsidRPr="004545B1" w:rsidRDefault="001658EE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57" w:history="1">
              <w:r w:rsidR="00A70C8B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Kahoot</w:t>
              </w:r>
              <w:r w:rsidR="007F7985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!-feladat</w:t>
              </w:r>
            </w:hyperlink>
            <w:r w:rsidR="00F348DF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filmrészletekkel</w:t>
            </w:r>
            <w:r w:rsidR="00B00970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(3.1. melléklet)</w:t>
            </w:r>
          </w:p>
        </w:tc>
      </w:tr>
      <w:tr w:rsidR="00E314A5" w:rsidRPr="00412143" w14:paraId="4490272C" w14:textId="77777777" w:rsidTr="00BE5152">
        <w:trPr>
          <w:jc w:val="center"/>
        </w:trPr>
        <w:tc>
          <w:tcPr>
            <w:tcW w:w="412" w:type="pct"/>
            <w:vAlign w:val="center"/>
          </w:tcPr>
          <w:p w14:paraId="0152727D" w14:textId="30B28A95" w:rsidR="00E314A5" w:rsidRPr="004545B1" w:rsidRDefault="00250BF2" w:rsidP="004545B1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52FEDD88" w14:textId="045C7BCF" w:rsidR="00E314A5" w:rsidRPr="004545B1" w:rsidRDefault="00BE6042" w:rsidP="004545B1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Idézet felolvasása a regényből 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sym w:font="Wingdings" w:char="F0E0"/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 r</w:t>
            </w:r>
            <w:r w:rsidR="00250BF2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egényben elrejtett kultúrhagyomány fontossága, ennek elemei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  <w:r w:rsidR="00250BF2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R</w:t>
            </w:r>
            <w:r w:rsidR="00250BF2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észtémák, csoportalakítás</w:t>
            </w:r>
            <w:r w:rsidR="006E6C2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="00A30F7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6E6C2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témaválasztás. A</w:t>
            </w:r>
            <w:r w:rsidR="00A30F7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z eddigi vagy új csoportok</w:t>
            </w:r>
            <w:r w:rsidR="006E6C2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dolgoznak</w:t>
            </w:r>
            <w:r w:rsidR="00A30F7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, nem fontos, hogy az előző órai munka folytatása legyen, illetve a tanár igazíthat is a csoportokon a </w:t>
            </w:r>
            <w:r w:rsidR="006E6C2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előző</w:t>
            </w:r>
            <w:r w:rsidR="00A30F7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munka fényében</w:t>
            </w:r>
            <w:r w:rsidR="006E6C2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891" w:type="pct"/>
          </w:tcPr>
          <w:p w14:paraId="1685861F" w14:textId="564340B5" w:rsidR="00E314A5" w:rsidRPr="004545B1" w:rsidRDefault="00250BF2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eddigi ismeretek mélyítése, reflektálás, ill</w:t>
            </w:r>
            <w:r w:rsidR="007F7985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etve</w:t>
            </w: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a téma továbbvitele</w:t>
            </w:r>
          </w:p>
        </w:tc>
        <w:tc>
          <w:tcPr>
            <w:tcW w:w="657" w:type="pct"/>
          </w:tcPr>
          <w:p w14:paraId="1B771ECB" w14:textId="17219D9A" w:rsidR="00E314A5" w:rsidRPr="004545B1" w:rsidRDefault="00250BF2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tanári magyarázat, majd csoportalakítás </w:t>
            </w:r>
          </w:p>
        </w:tc>
        <w:tc>
          <w:tcPr>
            <w:tcW w:w="1111" w:type="pct"/>
          </w:tcPr>
          <w:p w14:paraId="43E508D2" w14:textId="6B06778F" w:rsidR="00E314A5" w:rsidRPr="004545B1" w:rsidRDefault="00BE6042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regény szövege (</w:t>
            </w:r>
            <w:r w:rsidR="00A30F74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részlet</w:t>
            </w:r>
            <w:r w:rsidR="006E6C24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="00A30F74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pl. a 8. fejezetből, ahol az órákon számtalan hagyományelem kerül elő</w:t>
            </w: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E314A5" w:rsidRPr="00412143" w14:paraId="68C69E64" w14:textId="77777777" w:rsidTr="00BE5152">
        <w:trPr>
          <w:jc w:val="center"/>
        </w:trPr>
        <w:tc>
          <w:tcPr>
            <w:tcW w:w="412" w:type="pct"/>
            <w:vAlign w:val="center"/>
          </w:tcPr>
          <w:p w14:paraId="693B9661" w14:textId="419944A6" w:rsidR="00E314A5" w:rsidRPr="004545B1" w:rsidRDefault="00853674" w:rsidP="004545B1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472F514E" w14:textId="34442238" w:rsidR="00853674" w:rsidRPr="004545B1" w:rsidRDefault="00250BF2" w:rsidP="004545B1">
            <w:pPr>
              <w:spacing w:before="120" w:after="4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További elemek gyűjtése a </w:t>
            </w:r>
            <w:r w:rsidR="0085367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megadott résztémák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hoz</w:t>
            </w:r>
            <w:r w:rsidR="0085367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685C1113" w14:textId="77777777" w:rsidR="00853674" w:rsidRPr="004545B1" w:rsidRDefault="00853674" w:rsidP="00BE5152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360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lények</w:t>
            </w:r>
          </w:p>
          <w:p w14:paraId="5F94A5DC" w14:textId="77777777" w:rsidR="00853674" w:rsidRPr="004545B1" w:rsidRDefault="00853674" w:rsidP="00BE5152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360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tárgyak</w:t>
            </w:r>
          </w:p>
          <w:p w14:paraId="318B88C4" w14:textId="77777777" w:rsidR="00853674" w:rsidRPr="004545B1" w:rsidRDefault="00853674" w:rsidP="00BE5152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360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nevek</w:t>
            </w:r>
          </w:p>
          <w:p w14:paraId="2E04E773" w14:textId="1C221F17" w:rsidR="00853674" w:rsidRPr="004545B1" w:rsidRDefault="00853674" w:rsidP="00BE5152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360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varázsigék</w:t>
            </w:r>
          </w:p>
        </w:tc>
        <w:tc>
          <w:tcPr>
            <w:tcW w:w="891" w:type="pct"/>
          </w:tcPr>
          <w:p w14:paraId="0D2FE2F3" w14:textId="08392C4D" w:rsidR="00E314A5" w:rsidRPr="004545B1" w:rsidRDefault="00250BF2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ismeretek mozgósítása, rendszerezés</w:t>
            </w:r>
          </w:p>
        </w:tc>
        <w:tc>
          <w:tcPr>
            <w:tcW w:w="657" w:type="pct"/>
          </w:tcPr>
          <w:p w14:paraId="0122324A" w14:textId="4E58689F" w:rsidR="00E314A5" w:rsidRPr="004545B1" w:rsidRDefault="00250BF2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</w:t>
            </w:r>
          </w:p>
        </w:tc>
        <w:tc>
          <w:tcPr>
            <w:tcW w:w="1111" w:type="pct"/>
          </w:tcPr>
          <w:p w14:paraId="17EFE23B" w14:textId="381D1439" w:rsidR="00A5078C" w:rsidRPr="004545B1" w:rsidRDefault="001658EE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58" w:history="1">
              <w:r w:rsidR="00853674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Realtimeboard</w:t>
              </w:r>
            </w:hyperlink>
            <w:r w:rsidR="00BE6042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="007F7985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BE6042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regény csoportonként min. 1 példányban</w:t>
            </w:r>
          </w:p>
        </w:tc>
      </w:tr>
      <w:tr w:rsidR="00E314A5" w:rsidRPr="00412143" w14:paraId="5118CABB" w14:textId="77777777" w:rsidTr="00BE5152">
        <w:trPr>
          <w:jc w:val="center"/>
        </w:trPr>
        <w:tc>
          <w:tcPr>
            <w:tcW w:w="412" w:type="pct"/>
            <w:vAlign w:val="center"/>
          </w:tcPr>
          <w:p w14:paraId="7370305E" w14:textId="11B26D39" w:rsidR="00E314A5" w:rsidRPr="004545B1" w:rsidRDefault="00853674" w:rsidP="004545B1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391B94C8" w14:textId="77777777" w:rsidR="006E6C24" w:rsidRPr="004545B1" w:rsidRDefault="00853674" w:rsidP="004545B1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Hogyan kutassunk?</w:t>
            </w:r>
          </w:p>
          <w:p w14:paraId="31FC8A53" w14:textId="25C95DAE" w:rsidR="00E314A5" w:rsidRPr="004545B1" w:rsidRDefault="00853674" w:rsidP="004545B1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Források, ezek válogatása, ellenőrzése, ill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etve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jelölése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891" w:type="pct"/>
          </w:tcPr>
          <w:p w14:paraId="40535583" w14:textId="6F617101" w:rsidR="00E314A5" w:rsidRPr="004545B1" w:rsidRDefault="00250BF2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ismeretbővítés</w:t>
            </w:r>
          </w:p>
        </w:tc>
        <w:tc>
          <w:tcPr>
            <w:tcW w:w="657" w:type="pct"/>
          </w:tcPr>
          <w:p w14:paraId="580467BE" w14:textId="391FCF16" w:rsidR="00E314A5" w:rsidRPr="004545B1" w:rsidRDefault="00853674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tanári előadás</w:t>
            </w:r>
          </w:p>
        </w:tc>
        <w:tc>
          <w:tcPr>
            <w:tcW w:w="1111" w:type="pct"/>
          </w:tcPr>
          <w:p w14:paraId="3C0CC61B" w14:textId="2EA29A38" w:rsidR="00E314A5" w:rsidRPr="004545B1" w:rsidRDefault="00853674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kivetített oldalak, jó források, esetleg </w:t>
            </w:r>
            <w:hyperlink r:id="rId59" w:history="1">
              <w:r w:rsidR="00A5078C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Prezentáció a forrásokról</w:t>
              </w:r>
            </w:hyperlink>
            <w:r w:rsidR="00A5078C" w:rsidRPr="004545B1">
              <w:rPr>
                <w:rStyle w:val="Hiperhivatkozs"/>
                <w:rFonts w:ascii="Segoe UI" w:hAnsi="Segoe UI" w:cs="Segoe UI"/>
                <w:color w:val="auto"/>
                <w:sz w:val="20"/>
                <w:szCs w:val="20"/>
                <w:u w:val="none"/>
              </w:rPr>
              <w:t>,</w:t>
            </w: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, amit utána meg is osztunk </w:t>
            </w:r>
            <w:r w:rsidR="006E6C24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</w:t>
            </w: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ld. </w:t>
            </w:r>
            <w:r w:rsidR="00B00970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3.3. </w:t>
            </w: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melléklet</w:t>
            </w:r>
            <w:r w:rsidR="006E6C24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E314A5" w:rsidRPr="00412143" w14:paraId="49CF5814" w14:textId="77777777" w:rsidTr="00BE5152">
        <w:trPr>
          <w:jc w:val="center"/>
        </w:trPr>
        <w:tc>
          <w:tcPr>
            <w:tcW w:w="412" w:type="pct"/>
            <w:vAlign w:val="center"/>
          </w:tcPr>
          <w:p w14:paraId="3F26485E" w14:textId="252CBD89" w:rsidR="00E314A5" w:rsidRPr="004545B1" w:rsidRDefault="00250BF2" w:rsidP="004545B1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1929" w:type="pct"/>
          </w:tcPr>
          <w:p w14:paraId="3AB30F39" w14:textId="2807EA53" w:rsidR="00E314A5" w:rsidRPr="004545B1" w:rsidRDefault="00250BF2" w:rsidP="004545B1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Gyorsteszt az elmondottakból (5 kérdés</w:t>
            </w:r>
            <w:r w:rsidR="000A18E7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 forráshasználatról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)</w:t>
            </w:r>
          </w:p>
        </w:tc>
        <w:tc>
          <w:tcPr>
            <w:tcW w:w="891" w:type="pct"/>
          </w:tcPr>
          <w:p w14:paraId="025BC5B8" w14:textId="2F37165B" w:rsidR="00E314A5" w:rsidRPr="004545B1" w:rsidRDefault="00250BF2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</w:t>
            </w:r>
          </w:p>
        </w:tc>
        <w:tc>
          <w:tcPr>
            <w:tcW w:w="657" w:type="pct"/>
          </w:tcPr>
          <w:p w14:paraId="15BCC650" w14:textId="77777777" w:rsidR="00E314A5" w:rsidRPr="004545B1" w:rsidRDefault="00E314A5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11" w:type="pct"/>
          </w:tcPr>
          <w:p w14:paraId="0610B3D3" w14:textId="05389DDB" w:rsidR="00B00970" w:rsidRPr="004545B1" w:rsidRDefault="001658EE" w:rsidP="004545B1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60" w:history="1">
              <w:r w:rsidR="00A5078C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Quizizz-gyorsteszt</w:t>
              </w:r>
            </w:hyperlink>
            <w:r w:rsidR="00A5078C" w:rsidRPr="004545B1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</w:t>
            </w:r>
            <w:r w:rsidR="00B00970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(3.4. melléklet)</w:t>
            </w:r>
          </w:p>
        </w:tc>
      </w:tr>
    </w:tbl>
    <w:p w14:paraId="73D10384" w14:textId="77777777" w:rsidR="004545B1" w:rsidRDefault="004545B1">
      <w:pPr>
        <w:rPr>
          <w:rFonts w:ascii="Segoe UI" w:hAnsi="Segoe UI" w:cs="Segoe UI"/>
          <w:b/>
          <w:bCs/>
          <w:smallCaps/>
          <w:color w:val="1B4985"/>
          <w:sz w:val="18"/>
          <w:szCs w:val="18"/>
        </w:rPr>
      </w:pPr>
      <w:r>
        <w:rPr>
          <w:rFonts w:ascii="Segoe UI" w:hAnsi="Segoe UI" w:cs="Segoe UI"/>
          <w:b/>
          <w:bCs/>
          <w:smallCaps/>
          <w:color w:val="1B4985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E314A5" w:rsidRPr="002F0C30" w14:paraId="50A60A74" w14:textId="77777777" w:rsidTr="00132D09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7E2E48A6" w14:textId="242907E1" w:rsidR="00E314A5" w:rsidRPr="004545B1" w:rsidRDefault="004545B1" w:rsidP="004545B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4. </w:t>
            </w:r>
            <w:r w:rsidR="00E314A5" w:rsidRPr="004545B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</w:p>
        </w:tc>
      </w:tr>
      <w:tr w:rsidR="00E314A5" w:rsidRPr="002F0C30" w14:paraId="3E6B01E1" w14:textId="77777777" w:rsidTr="00BE5152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52A0D5F9" w14:textId="30480BFA" w:rsidR="00E314A5" w:rsidRPr="004545B1" w:rsidRDefault="00E314A5" w:rsidP="006C658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7F3D854C" w14:textId="77777777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762FBEA0" w14:textId="77777777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4E6E2357" w14:textId="77777777" w:rsidR="00EB0EB3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Munkaformák/</w:t>
            </w:r>
          </w:p>
          <w:p w14:paraId="20B0F072" w14:textId="6ABC21EB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3F0503AE" w14:textId="77777777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Eszközök, segédanyagok, mellékletek</w:t>
            </w:r>
          </w:p>
        </w:tc>
      </w:tr>
      <w:tr w:rsidR="00EB0EB3" w:rsidRPr="00DB0D7A" w14:paraId="3CF83909" w14:textId="77777777" w:rsidTr="00BE5152">
        <w:trPr>
          <w:jc w:val="center"/>
        </w:trPr>
        <w:tc>
          <w:tcPr>
            <w:tcW w:w="412" w:type="pct"/>
            <w:vAlign w:val="center"/>
          </w:tcPr>
          <w:p w14:paraId="2A33DC26" w14:textId="310DC4B1" w:rsidR="00E314A5" w:rsidRPr="004545B1" w:rsidRDefault="00250BF2" w:rsidP="00602F8F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3 perc</w:t>
            </w:r>
          </w:p>
        </w:tc>
        <w:tc>
          <w:tcPr>
            <w:tcW w:w="1929" w:type="pct"/>
          </w:tcPr>
          <w:p w14:paraId="22915541" w14:textId="0B56B712" w:rsidR="00E314A5" w:rsidRPr="004545B1" w:rsidRDefault="00250BF2" w:rsidP="00602F8F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Kinek hány pontja van eddig? </w:t>
            </w:r>
          </w:p>
        </w:tc>
        <w:tc>
          <w:tcPr>
            <w:tcW w:w="891" w:type="pct"/>
          </w:tcPr>
          <w:p w14:paraId="3C8061F9" w14:textId="18B9F58C" w:rsidR="00E314A5" w:rsidRPr="004545B1" w:rsidRDefault="00250BF2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reflektálás, motiválás</w:t>
            </w:r>
          </w:p>
        </w:tc>
        <w:tc>
          <w:tcPr>
            <w:tcW w:w="657" w:type="pct"/>
          </w:tcPr>
          <w:p w14:paraId="243B729D" w14:textId="1023A955" w:rsidR="00E314A5" w:rsidRPr="004545B1" w:rsidRDefault="003C0569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1111" w:type="pct"/>
          </w:tcPr>
          <w:p w14:paraId="17A8ACC1" w14:textId="4323D1D5" w:rsidR="00E314A5" w:rsidRPr="004545B1" w:rsidRDefault="003C0569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ponttáblázat</w:t>
            </w:r>
          </w:p>
        </w:tc>
      </w:tr>
      <w:tr w:rsidR="00EB0EB3" w:rsidRPr="00DB0D7A" w14:paraId="4066A751" w14:textId="77777777" w:rsidTr="00BE5152">
        <w:trPr>
          <w:jc w:val="center"/>
        </w:trPr>
        <w:tc>
          <w:tcPr>
            <w:tcW w:w="412" w:type="pct"/>
            <w:vAlign w:val="center"/>
          </w:tcPr>
          <w:p w14:paraId="205E8093" w14:textId="30862EB3" w:rsidR="00E314A5" w:rsidRPr="004545B1" w:rsidRDefault="003C0569" w:rsidP="00602F8F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12 perc</w:t>
            </w:r>
          </w:p>
        </w:tc>
        <w:tc>
          <w:tcPr>
            <w:tcW w:w="1929" w:type="pct"/>
          </w:tcPr>
          <w:p w14:paraId="2DC8D508" w14:textId="77777777" w:rsidR="006E6C24" w:rsidRPr="004545B1" w:rsidRDefault="003C0569" w:rsidP="00602F8F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Milyen a jó prezentáció?</w:t>
            </w:r>
          </w:p>
          <w:p w14:paraId="64774CEF" w14:textId="7C784A57" w:rsidR="00E314A5" w:rsidRPr="004545B1" w:rsidRDefault="003C0569" w:rsidP="00602F8F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Hibakeresés 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ahoot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!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-kvízzel, majd közös megbeszélés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891" w:type="pct"/>
          </w:tcPr>
          <w:p w14:paraId="4FCF5C3E" w14:textId="26BA62A5" w:rsidR="00E314A5" w:rsidRPr="004545B1" w:rsidRDefault="003C0569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ismeretbővítés</w:t>
            </w:r>
          </w:p>
        </w:tc>
        <w:tc>
          <w:tcPr>
            <w:tcW w:w="657" w:type="pct"/>
          </w:tcPr>
          <w:p w14:paraId="6112942F" w14:textId="6B840DFF" w:rsidR="00E314A5" w:rsidRPr="004545B1" w:rsidRDefault="003C0569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egyéni vagy páros kvízmegoldás, majd frontális – közös megbeszélés</w:t>
            </w:r>
          </w:p>
        </w:tc>
        <w:tc>
          <w:tcPr>
            <w:tcW w:w="1111" w:type="pct"/>
          </w:tcPr>
          <w:p w14:paraId="12DB8583" w14:textId="77777777" w:rsidR="00DB0D7A" w:rsidRPr="004545B1" w:rsidRDefault="001658EE" w:rsidP="00602F8F">
            <w:pPr>
              <w:spacing w:before="120" w:after="120" w:line="312" w:lineRule="auto"/>
              <w:rPr>
                <w:rStyle w:val="Hiperhivatkozs"/>
                <w:rFonts w:ascii="Segoe UI" w:hAnsi="Segoe UI" w:cs="Segoe UI"/>
                <w:color w:val="auto"/>
                <w:sz w:val="20"/>
                <w:szCs w:val="20"/>
                <w:u w:val="none"/>
              </w:rPr>
            </w:pPr>
            <w:hyperlink r:id="rId61" w:history="1">
              <w:r w:rsidR="00DB0D7A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Kahoot! a jó prezentációról</w:t>
              </w:r>
            </w:hyperlink>
          </w:p>
          <w:p w14:paraId="20CBAADD" w14:textId="61016EC9" w:rsidR="00A86F72" w:rsidRPr="004545B1" w:rsidRDefault="00A86F72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(4.1. melléklet)</w:t>
            </w:r>
          </w:p>
        </w:tc>
      </w:tr>
      <w:tr w:rsidR="00EB0EB3" w:rsidRPr="00DB0D7A" w14:paraId="725CCE99" w14:textId="77777777" w:rsidTr="00BE5152">
        <w:trPr>
          <w:jc w:val="center"/>
        </w:trPr>
        <w:tc>
          <w:tcPr>
            <w:tcW w:w="412" w:type="pct"/>
            <w:vAlign w:val="center"/>
          </w:tcPr>
          <w:p w14:paraId="3D2DAFC2" w14:textId="35116B67" w:rsidR="00E314A5" w:rsidRPr="004545B1" w:rsidRDefault="003C0569" w:rsidP="00602F8F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25 perc</w:t>
            </w:r>
          </w:p>
        </w:tc>
        <w:tc>
          <w:tcPr>
            <w:tcW w:w="1929" w:type="pct"/>
          </w:tcPr>
          <w:p w14:paraId="1CBC7D72" w14:textId="6EDADBD5" w:rsidR="00E314A5" w:rsidRPr="004545B1" w:rsidRDefault="003C0569" w:rsidP="00DC6327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Ismerkedés a Powtoon felületével, fő funkciók, néhány dia animálása, elmentés videóként, megosztás</w:t>
            </w:r>
          </w:p>
        </w:tc>
        <w:tc>
          <w:tcPr>
            <w:tcW w:w="891" w:type="pct"/>
          </w:tcPr>
          <w:p w14:paraId="06253B56" w14:textId="576710B5" w:rsidR="00E314A5" w:rsidRPr="004545B1" w:rsidRDefault="003C0569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ismeretbővítés</w:t>
            </w:r>
          </w:p>
        </w:tc>
        <w:tc>
          <w:tcPr>
            <w:tcW w:w="657" w:type="pct"/>
          </w:tcPr>
          <w:p w14:paraId="5D61F934" w14:textId="7852118D" w:rsidR="00E314A5" w:rsidRPr="004545B1" w:rsidRDefault="003C0569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tanári bemutató, majd egyéni munka (tanári segítség)</w:t>
            </w:r>
          </w:p>
        </w:tc>
        <w:tc>
          <w:tcPr>
            <w:tcW w:w="1111" w:type="pct"/>
          </w:tcPr>
          <w:p w14:paraId="5E8A5EE5" w14:textId="77777777" w:rsidR="00DB0D7A" w:rsidRPr="004545B1" w:rsidRDefault="001658EE" w:rsidP="00602F8F">
            <w:pPr>
              <w:spacing w:before="120" w:after="120" w:line="312" w:lineRule="auto"/>
              <w:rPr>
                <w:rStyle w:val="Hiperhivatkozs"/>
                <w:rFonts w:ascii="Segoe UI" w:hAnsi="Segoe UI" w:cs="Segoe UI"/>
                <w:color w:val="auto"/>
                <w:sz w:val="20"/>
                <w:szCs w:val="20"/>
                <w:u w:val="none"/>
              </w:rPr>
            </w:pPr>
            <w:hyperlink r:id="rId62" w:history="1">
              <w:r w:rsidR="00DB0D7A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A Powtoon felülete</w:t>
              </w:r>
            </w:hyperlink>
          </w:p>
          <w:p w14:paraId="12A22B1E" w14:textId="780E7ACF" w:rsidR="00A86F72" w:rsidRPr="004545B1" w:rsidRDefault="00A86F72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(4.2. melléklet)</w:t>
            </w:r>
          </w:p>
        </w:tc>
      </w:tr>
      <w:tr w:rsidR="00EB0EB3" w:rsidRPr="00DB0D7A" w14:paraId="1E3FA28C" w14:textId="77777777" w:rsidTr="00BE5152">
        <w:trPr>
          <w:jc w:val="center"/>
        </w:trPr>
        <w:tc>
          <w:tcPr>
            <w:tcW w:w="412" w:type="pct"/>
            <w:vAlign w:val="center"/>
          </w:tcPr>
          <w:p w14:paraId="25B24B3E" w14:textId="7F7844D5" w:rsidR="00E314A5" w:rsidRPr="004545B1" w:rsidRDefault="003C0569" w:rsidP="00602F8F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1929" w:type="pct"/>
          </w:tcPr>
          <w:p w14:paraId="43FD4B63" w14:textId="26EFC27B" w:rsidR="00E314A5" w:rsidRPr="004545B1" w:rsidRDefault="003C0569" w:rsidP="00602F8F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Ellenőrző kérdések a 3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–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4. órán tanultakból (pontszerző)</w:t>
            </w:r>
          </w:p>
        </w:tc>
        <w:tc>
          <w:tcPr>
            <w:tcW w:w="891" w:type="pct"/>
          </w:tcPr>
          <w:p w14:paraId="6741E1D7" w14:textId="27F8D582" w:rsidR="00E314A5" w:rsidRPr="004545B1" w:rsidRDefault="003C0569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</w:t>
            </w:r>
          </w:p>
        </w:tc>
        <w:tc>
          <w:tcPr>
            <w:tcW w:w="657" w:type="pct"/>
          </w:tcPr>
          <w:p w14:paraId="6581DCE1" w14:textId="77777777" w:rsidR="00E314A5" w:rsidRPr="004545B1" w:rsidRDefault="00E314A5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11" w:type="pct"/>
          </w:tcPr>
          <w:p w14:paraId="703EBF1E" w14:textId="77777777" w:rsidR="005F4B25" w:rsidRPr="004545B1" w:rsidRDefault="001658EE" w:rsidP="00602F8F">
            <w:pPr>
              <w:spacing w:before="120" w:after="120" w:line="312" w:lineRule="auto"/>
              <w:rPr>
                <w:rStyle w:val="Hiperhivatkozs"/>
                <w:rFonts w:ascii="Segoe UI" w:hAnsi="Segoe UI" w:cs="Segoe UI"/>
                <w:sz w:val="20"/>
                <w:szCs w:val="20"/>
              </w:rPr>
            </w:pPr>
            <w:hyperlink r:id="rId63" w:history="1">
              <w:r w:rsidR="005F4B25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Quizizz – ellenőrző kérdések</w:t>
              </w:r>
            </w:hyperlink>
          </w:p>
          <w:p w14:paraId="42039388" w14:textId="7C374AD5" w:rsidR="00A86F72" w:rsidRPr="004545B1" w:rsidRDefault="003C0569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A86F72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(4.3. melléklet)</w:t>
            </w:r>
          </w:p>
        </w:tc>
      </w:tr>
      <w:tr w:rsidR="00EB0EB3" w:rsidRPr="00DB0D7A" w14:paraId="60591E39" w14:textId="77777777" w:rsidTr="00BE5152">
        <w:trPr>
          <w:jc w:val="center"/>
        </w:trPr>
        <w:tc>
          <w:tcPr>
            <w:tcW w:w="412" w:type="pct"/>
            <w:vAlign w:val="center"/>
          </w:tcPr>
          <w:p w14:paraId="4ABE3106" w14:textId="77777777" w:rsidR="00006984" w:rsidRPr="004545B1" w:rsidRDefault="00006984" w:rsidP="00602F8F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29" w:type="pct"/>
          </w:tcPr>
          <w:p w14:paraId="4697BAE5" w14:textId="77777777" w:rsidR="006E6C24" w:rsidRPr="004545B1" w:rsidRDefault="00006984" w:rsidP="00602F8F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Házi feladat</w:t>
            </w:r>
          </w:p>
          <w:p w14:paraId="7D6B9748" w14:textId="29138411" w:rsidR="00605E42" w:rsidRPr="004545B1" w:rsidRDefault="006E6C24" w:rsidP="00DC6327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00698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3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–</w:t>
            </w:r>
            <w:r w:rsidR="00006984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4. fejezet újraolvasása, felelevenítése</w:t>
            </w:r>
            <w:r w:rsidR="007F7985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605E42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Figyelmeztetés: 2 óra</w:t>
            </w:r>
            <w:r w:rsidR="008E5EEB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múlva közösen ellenőrizünk minden</w:t>
            </w:r>
            <w:r w:rsidR="00605E42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prezen</w:t>
            </w:r>
            <w:r w:rsidR="008E5EEB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tációt</w:t>
            </w:r>
            <w:r w:rsidR="00605E42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!</w:t>
            </w:r>
          </w:p>
        </w:tc>
        <w:tc>
          <w:tcPr>
            <w:tcW w:w="891" w:type="pct"/>
          </w:tcPr>
          <w:p w14:paraId="239798C6" w14:textId="66E20029" w:rsidR="00006984" w:rsidRPr="004545B1" w:rsidRDefault="00006984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ráhangolás</w:t>
            </w:r>
          </w:p>
        </w:tc>
        <w:tc>
          <w:tcPr>
            <w:tcW w:w="657" w:type="pct"/>
          </w:tcPr>
          <w:p w14:paraId="09CCA1E6" w14:textId="77777777" w:rsidR="00006984" w:rsidRPr="004545B1" w:rsidRDefault="00006984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11" w:type="pct"/>
          </w:tcPr>
          <w:p w14:paraId="0A6BB05A" w14:textId="77777777" w:rsidR="00006984" w:rsidRPr="004545B1" w:rsidRDefault="00006984" w:rsidP="00602F8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280ACA94" w14:textId="77777777" w:rsidR="00E314A5" w:rsidRDefault="00E314A5" w:rsidP="00E314A5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5116"/>
      </w:tblGrid>
      <w:tr w:rsidR="00E314A5" w:rsidRPr="002F0C30" w14:paraId="617ECABE" w14:textId="77777777" w:rsidTr="008530C9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42F8E53A" w14:textId="75732DD8" w:rsidR="00E314A5" w:rsidRPr="004545B1" w:rsidRDefault="004545B1" w:rsidP="004545B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5. </w:t>
            </w:r>
            <w:r w:rsidR="00E314A5" w:rsidRPr="004545B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</w:p>
        </w:tc>
      </w:tr>
    </w:tbl>
    <w:p w14:paraId="62556E83" w14:textId="77777777" w:rsidR="00D412EB" w:rsidRPr="00D412EB" w:rsidRDefault="00D412EB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E314A5" w:rsidRPr="002F0C30" w14:paraId="4F8ADDB3" w14:textId="77777777" w:rsidTr="00BE5152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7D5E022A" w14:textId="69161198" w:rsidR="00E314A5" w:rsidRPr="004545B1" w:rsidRDefault="00E314A5" w:rsidP="006C658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1A85F74D" w14:textId="77777777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206D0A22" w14:textId="77777777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1205500B" w14:textId="77777777" w:rsidR="00EB0EB3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Munkaformák/</w:t>
            </w:r>
          </w:p>
          <w:p w14:paraId="122A86EE" w14:textId="08CF4135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0487245E" w14:textId="77777777" w:rsidR="00E314A5" w:rsidRPr="004545B1" w:rsidRDefault="00E314A5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Eszközök, segédanyagok, mellékletek</w:t>
            </w:r>
          </w:p>
        </w:tc>
      </w:tr>
      <w:tr w:rsidR="00E314A5" w:rsidRPr="002F0C30" w14:paraId="63A96D19" w14:textId="77777777" w:rsidTr="00BE5152">
        <w:trPr>
          <w:jc w:val="center"/>
        </w:trPr>
        <w:tc>
          <w:tcPr>
            <w:tcW w:w="412" w:type="pct"/>
            <w:vAlign w:val="center"/>
          </w:tcPr>
          <w:p w14:paraId="1D67F4AC" w14:textId="50F08F8B" w:rsidR="00E314A5" w:rsidRPr="004545B1" w:rsidRDefault="00613271" w:rsidP="004545B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1929" w:type="pct"/>
          </w:tcPr>
          <w:p w14:paraId="38221964" w14:textId="7C859F01" w:rsidR="00E314A5" w:rsidRPr="004545B1" w:rsidRDefault="00613271" w:rsidP="004545B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Hagrid megjelenése – a f</w:t>
            </w:r>
            <w:r w:rsidR="00DB39E9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ilmrészlet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megtekintése</w:t>
            </w:r>
            <w:r w:rsidR="00C25D48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 12. perctől</w:t>
            </w:r>
          </w:p>
        </w:tc>
        <w:tc>
          <w:tcPr>
            <w:tcW w:w="891" w:type="pct"/>
          </w:tcPr>
          <w:p w14:paraId="0F34DFEE" w14:textId="158E2B31" w:rsidR="00E314A5" w:rsidRPr="004545B1" w:rsidRDefault="00A5396B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ráhangolás</w:t>
            </w:r>
          </w:p>
        </w:tc>
        <w:tc>
          <w:tcPr>
            <w:tcW w:w="657" w:type="pct"/>
          </w:tcPr>
          <w:p w14:paraId="7A7F75B0" w14:textId="4CD3FAF7" w:rsidR="00E314A5" w:rsidRPr="004545B1" w:rsidRDefault="00613271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1111" w:type="pct"/>
          </w:tcPr>
          <w:p w14:paraId="66F166A5" w14:textId="7FBABBE6" w:rsidR="00C25D48" w:rsidRPr="004545B1" w:rsidRDefault="00613271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dvd/</w:t>
            </w:r>
            <w:r w:rsidR="005B4EC3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Y</w:t>
            </w: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ou</w:t>
            </w:r>
            <w:r w:rsidR="005B4EC3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ube</w:t>
            </w:r>
            <w:r w:rsidR="00F348DF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A86F72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–</w:t>
            </w:r>
            <w:r w:rsidR="00F348DF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C25D48" w:rsidRPr="004545B1">
              <w:rPr>
                <w:rFonts w:ascii="Segoe UI" w:hAnsi="Segoe UI" w:cs="Segoe UI"/>
                <w:sz w:val="20"/>
                <w:szCs w:val="20"/>
              </w:rPr>
              <w:t>(</w:t>
            </w:r>
            <w:hyperlink r:id="rId64" w:history="1">
              <w:r w:rsidR="00C25D48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Filmrészlet</w:t>
              </w:r>
            </w:hyperlink>
            <w:r w:rsidR="00C25D48" w:rsidRPr="004545B1">
              <w:rPr>
                <w:rStyle w:val="Hiperhivatkozs"/>
                <w:rFonts w:ascii="Segoe UI" w:hAnsi="Segoe UI" w:cs="Segoe UI"/>
                <w:color w:val="262626" w:themeColor="text1" w:themeTint="D9"/>
                <w:sz w:val="20"/>
                <w:szCs w:val="20"/>
                <w:u w:val="none"/>
              </w:rPr>
              <w:t>)</w:t>
            </w:r>
          </w:p>
          <w:p w14:paraId="06D2E50A" w14:textId="6604135C" w:rsidR="00A86F72" w:rsidRPr="004545B1" w:rsidRDefault="00A86F72" w:rsidP="004545B1">
            <w:pPr>
              <w:spacing w:line="312" w:lineRule="auto"/>
              <w:jc w:val="both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(5.1. melléklet)</w:t>
            </w:r>
          </w:p>
        </w:tc>
      </w:tr>
      <w:tr w:rsidR="00E314A5" w:rsidRPr="002F0C30" w14:paraId="1046F1CC" w14:textId="77777777" w:rsidTr="00BE5152">
        <w:trPr>
          <w:jc w:val="center"/>
        </w:trPr>
        <w:tc>
          <w:tcPr>
            <w:tcW w:w="412" w:type="pct"/>
            <w:vAlign w:val="center"/>
          </w:tcPr>
          <w:p w14:paraId="75CB4852" w14:textId="49CBBF76" w:rsidR="00E314A5" w:rsidRPr="004545B1" w:rsidRDefault="001F5461" w:rsidP="004545B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8</w:t>
            </w:r>
            <w:r w:rsidR="00A5396B"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1929" w:type="pct"/>
          </w:tcPr>
          <w:p w14:paraId="37957337" w14:textId="4F0BE679" w:rsidR="00074D0F" w:rsidRPr="004545B1" w:rsidRDefault="00074D0F" w:rsidP="004545B1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J</w:t>
            </w:r>
            <w:r w:rsidR="00487618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ellemtérkép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ek</w:t>
            </w:r>
          </w:p>
          <w:p w14:paraId="0343B15A" w14:textId="4F792D93" w:rsidR="00074D0F" w:rsidRPr="004545B1" w:rsidRDefault="00A5396B" w:rsidP="004545B1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360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Harry jellemvonásai</w:t>
            </w:r>
          </w:p>
          <w:p w14:paraId="5AF70C94" w14:textId="77777777" w:rsidR="00074D0F" w:rsidRPr="004545B1" w:rsidRDefault="00074D0F" w:rsidP="004545B1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360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Hagrid figurája</w:t>
            </w:r>
          </w:p>
          <w:p w14:paraId="6D012B62" w14:textId="32D645EE" w:rsidR="00074D0F" w:rsidRPr="004545B1" w:rsidRDefault="00074D0F" w:rsidP="004545B1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360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Vernon bácsi (esetleg Dudley)</w:t>
            </w:r>
          </w:p>
          <w:p w14:paraId="12A275BE" w14:textId="5E3779A6" w:rsidR="00074D0F" w:rsidRPr="004545B1" w:rsidRDefault="00074D0F" w:rsidP="004545B1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360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Dumbledore</w:t>
            </w:r>
          </w:p>
        </w:tc>
        <w:tc>
          <w:tcPr>
            <w:tcW w:w="891" w:type="pct"/>
          </w:tcPr>
          <w:p w14:paraId="7D8BA88D" w14:textId="1FE3458D" w:rsidR="00E314A5" w:rsidRPr="004545B1" w:rsidRDefault="00074D0F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jelentésteremtés</w:t>
            </w:r>
          </w:p>
        </w:tc>
        <w:tc>
          <w:tcPr>
            <w:tcW w:w="657" w:type="pct"/>
          </w:tcPr>
          <w:p w14:paraId="71CE21B4" w14:textId="04C5CC13" w:rsidR="00E314A5" w:rsidRPr="004545B1" w:rsidRDefault="00487618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</w:t>
            </w:r>
          </w:p>
        </w:tc>
        <w:tc>
          <w:tcPr>
            <w:tcW w:w="1111" w:type="pct"/>
          </w:tcPr>
          <w:p w14:paraId="0BEFF998" w14:textId="4B7E9963" w:rsidR="00D36E78" w:rsidRPr="004545B1" w:rsidRDefault="00AC3355" w:rsidP="002037B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Miro </w:t>
            </w:r>
            <w:r w:rsidR="00C24EDC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gondolattérkép</w:t>
            </w:r>
            <w:r w:rsidR="00404026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:</w:t>
            </w:r>
            <w:r w:rsidR="00404026" w:rsidRPr="004545B1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hyperlink r:id="rId65" w:history="1">
              <w:r w:rsidR="00404026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Realtimeboard</w:t>
              </w:r>
            </w:hyperlink>
            <w:r w:rsidR="00C255FE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(vagy lehet a központi gondolattérképtől különálló is, pl. a </w:t>
            </w:r>
            <w:hyperlink r:id="rId66" w:history="1">
              <w:r w:rsidR="00D36E78" w:rsidRPr="004545B1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bubbl.us</w:t>
              </w:r>
            </w:hyperlink>
            <w:r w:rsidR="00D36E78" w:rsidRPr="004545B1">
              <w:rPr>
                <w:rStyle w:val="Hiperhivatkozs"/>
                <w:rFonts w:ascii="Segoe UI" w:hAnsi="Segoe UI" w:cs="Segoe UI"/>
                <w:sz w:val="20"/>
                <w:szCs w:val="20"/>
              </w:rPr>
              <w:t xml:space="preserve"> </w:t>
            </w:r>
            <w:r w:rsidR="00C255FE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alkalmazással</w:t>
            </w:r>
            <w:r w:rsidR="006E6C24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ld.</w:t>
            </w:r>
            <w:r w:rsidR="00A86F72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5.2. melléklet)</w:t>
            </w:r>
          </w:p>
        </w:tc>
      </w:tr>
      <w:tr w:rsidR="00E314A5" w:rsidRPr="002F0C30" w14:paraId="3B4014F4" w14:textId="77777777" w:rsidTr="00BE5152">
        <w:trPr>
          <w:jc w:val="center"/>
        </w:trPr>
        <w:tc>
          <w:tcPr>
            <w:tcW w:w="412" w:type="pct"/>
            <w:vAlign w:val="center"/>
          </w:tcPr>
          <w:p w14:paraId="0CB6CDB8" w14:textId="59014C3B" w:rsidR="00E314A5" w:rsidRPr="004545B1" w:rsidRDefault="001F5461" w:rsidP="004545B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8</w:t>
            </w:r>
            <w:r w:rsidR="00A5396B"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1929" w:type="pct"/>
          </w:tcPr>
          <w:p w14:paraId="4A345942" w14:textId="01F39CDB" w:rsidR="00074D0F" w:rsidRPr="004545B1" w:rsidRDefault="00074D0F" w:rsidP="004545B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Megosztás</w:t>
            </w:r>
            <w:r w:rsidR="00655F86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–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itt a jellemtérképek további elemekkel bővülhetnek</w:t>
            </w:r>
            <w:r w:rsidR="00655F86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:</w:t>
            </w:r>
          </w:p>
          <w:p w14:paraId="0589303B" w14:textId="77777777" w:rsidR="00074D0F" w:rsidRPr="004545B1" w:rsidRDefault="00074D0F" w:rsidP="004545B1">
            <w:pPr>
              <w:pStyle w:val="Listaszerbekezds"/>
              <w:numPr>
                <w:ilvl w:val="0"/>
                <w:numId w:val="3"/>
              </w:numPr>
              <w:spacing w:line="288" w:lineRule="auto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Ki egyszerű, ki összetettebb jellem? </w:t>
            </w:r>
          </w:p>
          <w:p w14:paraId="5BFEBE92" w14:textId="7B0BF270" w:rsidR="00E314A5" w:rsidRPr="004545B1" w:rsidRDefault="00074D0F" w:rsidP="004545B1">
            <w:pPr>
              <w:pStyle w:val="Listaszerbekezds"/>
              <w:numPr>
                <w:ilvl w:val="0"/>
                <w:numId w:val="3"/>
              </w:numPr>
              <w:spacing w:line="288" w:lineRule="auto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Mi derül ki a regény két világáról?</w:t>
            </w:r>
          </w:p>
        </w:tc>
        <w:tc>
          <w:tcPr>
            <w:tcW w:w="891" w:type="pct"/>
          </w:tcPr>
          <w:p w14:paraId="56E1BFC1" w14:textId="76D63811" w:rsidR="00E314A5" w:rsidRPr="004545B1" w:rsidRDefault="00A5396B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jelentésteremtés</w:t>
            </w:r>
          </w:p>
        </w:tc>
        <w:tc>
          <w:tcPr>
            <w:tcW w:w="657" w:type="pct"/>
          </w:tcPr>
          <w:p w14:paraId="2D862B5A" w14:textId="676A73B6" w:rsidR="00E314A5" w:rsidRPr="004545B1" w:rsidRDefault="00074D0F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megosztás, közös megbeszélés</w:t>
            </w:r>
          </w:p>
        </w:tc>
        <w:tc>
          <w:tcPr>
            <w:tcW w:w="1111" w:type="pct"/>
          </w:tcPr>
          <w:p w14:paraId="0F39E62D" w14:textId="05C80F0A" w:rsidR="00E314A5" w:rsidRPr="004545B1" w:rsidRDefault="00613271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ugyanaz</w:t>
            </w:r>
          </w:p>
        </w:tc>
      </w:tr>
      <w:tr w:rsidR="00E314A5" w:rsidRPr="002F0C30" w14:paraId="16691F69" w14:textId="77777777" w:rsidTr="00BE5152">
        <w:trPr>
          <w:jc w:val="center"/>
        </w:trPr>
        <w:tc>
          <w:tcPr>
            <w:tcW w:w="412" w:type="pct"/>
            <w:vAlign w:val="center"/>
          </w:tcPr>
          <w:p w14:paraId="2470AEDB" w14:textId="2C3042B2" w:rsidR="00E314A5" w:rsidRPr="004545B1" w:rsidRDefault="00613271" w:rsidP="004545B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3919965A" w14:textId="79D53A9F" w:rsidR="00655F86" w:rsidRPr="004545B1" w:rsidRDefault="00613271" w:rsidP="004545B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Miért van szükség egy másik világra? Harry ráeszmél arra, hogy a nyomorúságos életén kívül része egy másik világnak.</w:t>
            </w:r>
          </w:p>
          <w:p w14:paraId="76619D8B" w14:textId="77777777" w:rsidR="00CB12D2" w:rsidRPr="004545B1" w:rsidRDefault="00613271" w:rsidP="004545B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Írás önmagunknak. Választható: Harry naplója, ill</w:t>
            </w:r>
            <w:r w:rsidR="00655F86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etve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saját gondolatok. </w:t>
            </w:r>
          </w:p>
          <w:p w14:paraId="11F0D5B6" w14:textId="3C35C8B5" w:rsidR="00E314A5" w:rsidRPr="004545B1" w:rsidRDefault="00613271" w:rsidP="004545B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Differenciálás: </w:t>
            </w:r>
            <w:r w:rsidR="00655F86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azok a diákok, akinek könnyebben megy 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elvonatkoztatás</w:t>
            </w:r>
            <w:r w:rsidR="00655F86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inkább az olvasó szemszögét érvényesítsék, a kevésbé árnyaló diákoknak inkább a belelélős típusú fogalmazást ajánljuk. Otthoni munkaként (pontszerzés) továbbírható.</w:t>
            </w:r>
          </w:p>
        </w:tc>
        <w:tc>
          <w:tcPr>
            <w:tcW w:w="891" w:type="pct"/>
          </w:tcPr>
          <w:p w14:paraId="5F436BE6" w14:textId="2BC5904F" w:rsidR="00E314A5" w:rsidRPr="004545B1" w:rsidRDefault="00613271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értelmezés, jelentésteremtés</w:t>
            </w:r>
          </w:p>
        </w:tc>
        <w:tc>
          <w:tcPr>
            <w:tcW w:w="657" w:type="pct"/>
          </w:tcPr>
          <w:p w14:paraId="388F4D04" w14:textId="1C48B40E" w:rsidR="00E314A5" w:rsidRPr="004545B1" w:rsidRDefault="00613271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 munka</w:t>
            </w:r>
          </w:p>
        </w:tc>
        <w:tc>
          <w:tcPr>
            <w:tcW w:w="1111" w:type="pct"/>
          </w:tcPr>
          <w:p w14:paraId="6C8A72F5" w14:textId="45AEAAE6" w:rsidR="00E314A5" w:rsidRPr="004545B1" w:rsidRDefault="00970B80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tanulói füzetek (esetleg laptopok vagy mobiltelefonok </w:t>
            </w:r>
            <w:r w:rsidR="00655F86"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– </w:t>
            </w: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lehet akár blogbejegyzést is kezdeni, ha ennek megvan a gyakorlata)</w:t>
            </w:r>
          </w:p>
        </w:tc>
      </w:tr>
      <w:tr w:rsidR="00E314A5" w:rsidRPr="002F0C30" w14:paraId="020F95A0" w14:textId="77777777" w:rsidTr="00BE5152">
        <w:trPr>
          <w:jc w:val="center"/>
        </w:trPr>
        <w:tc>
          <w:tcPr>
            <w:tcW w:w="412" w:type="pct"/>
            <w:vAlign w:val="center"/>
          </w:tcPr>
          <w:p w14:paraId="59E6C31A" w14:textId="6585177A" w:rsidR="00E314A5" w:rsidRPr="004545B1" w:rsidRDefault="00613271" w:rsidP="004545B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04D7B2FC" w14:textId="58DF0B9A" w:rsidR="00E314A5" w:rsidRPr="004545B1" w:rsidRDefault="00655F86" w:rsidP="004545B1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</w:t>
            </w:r>
            <w:r w:rsidR="00613271"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egosztás, rövid megjegyzések</w:t>
            </w:r>
          </w:p>
        </w:tc>
        <w:tc>
          <w:tcPr>
            <w:tcW w:w="891" w:type="pct"/>
          </w:tcPr>
          <w:p w14:paraId="61FA2EA8" w14:textId="4D685C7D" w:rsidR="00E314A5" w:rsidRPr="004545B1" w:rsidRDefault="00613271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jelentésteremtés, reflektálás</w:t>
            </w:r>
          </w:p>
        </w:tc>
        <w:tc>
          <w:tcPr>
            <w:tcW w:w="657" w:type="pct"/>
          </w:tcPr>
          <w:p w14:paraId="55DCDD50" w14:textId="66F5B398" w:rsidR="00E314A5" w:rsidRPr="004545B1" w:rsidRDefault="00613271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közös megbeszélés</w:t>
            </w:r>
          </w:p>
        </w:tc>
        <w:tc>
          <w:tcPr>
            <w:tcW w:w="1111" w:type="pct"/>
          </w:tcPr>
          <w:p w14:paraId="152330B0" w14:textId="77777777" w:rsidR="00E314A5" w:rsidRPr="004545B1" w:rsidRDefault="00E314A5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605E42" w:rsidRPr="002F0C30" w14:paraId="40AA55EB" w14:textId="77777777" w:rsidTr="00BE5152">
        <w:trPr>
          <w:jc w:val="center"/>
        </w:trPr>
        <w:tc>
          <w:tcPr>
            <w:tcW w:w="412" w:type="pct"/>
            <w:vAlign w:val="center"/>
          </w:tcPr>
          <w:p w14:paraId="0FB9E6B6" w14:textId="21D6507F" w:rsidR="00605E42" w:rsidRPr="004545B1" w:rsidRDefault="001F5461" w:rsidP="004545B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4 perc</w:t>
            </w:r>
          </w:p>
        </w:tc>
        <w:tc>
          <w:tcPr>
            <w:tcW w:w="1929" w:type="pct"/>
          </w:tcPr>
          <w:p w14:paraId="35DAE28B" w14:textId="2931B023" w:rsidR="001F5461" w:rsidRPr="004545B1" w:rsidRDefault="001F5461" w:rsidP="00DC6327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Kinek hány pontja van? Visszajelzés a haladásról.</w:t>
            </w:r>
          </w:p>
          <w:p w14:paraId="69D47CA7" w14:textId="47847075" w:rsidR="00605E42" w:rsidRPr="004545B1" w:rsidRDefault="00605E42" w:rsidP="00DC6327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Figyelmeztetés: a következő órán be kell mutatni, ami a Powtoonból elkészült.</w:t>
            </w:r>
          </w:p>
        </w:tc>
        <w:tc>
          <w:tcPr>
            <w:tcW w:w="891" w:type="pct"/>
          </w:tcPr>
          <w:p w14:paraId="17BEF6C6" w14:textId="77777777" w:rsidR="00605E42" w:rsidRPr="004545B1" w:rsidRDefault="00605E42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657" w:type="pct"/>
          </w:tcPr>
          <w:p w14:paraId="140DD72F" w14:textId="77777777" w:rsidR="00605E42" w:rsidRPr="004545B1" w:rsidRDefault="00605E42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11" w:type="pct"/>
          </w:tcPr>
          <w:p w14:paraId="7204E3F6" w14:textId="723EE6AF" w:rsidR="00605E42" w:rsidRPr="004545B1" w:rsidRDefault="001F5461" w:rsidP="004545B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4545B1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ponttáblázat</w:t>
            </w:r>
          </w:p>
        </w:tc>
      </w:tr>
    </w:tbl>
    <w:p w14:paraId="6B6110A2" w14:textId="09546A49" w:rsidR="00613271" w:rsidRDefault="00613271">
      <w:pPr>
        <w:rPr>
          <w:rFonts w:ascii="Segoe UI" w:hAnsi="Segoe UI" w:cs="Segoe UI"/>
          <w:b/>
          <w:bCs/>
          <w:smallCaps/>
          <w:color w:val="1B4985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6564A4" w:rsidRPr="002F0C30" w14:paraId="3B5C93C7" w14:textId="77777777" w:rsidTr="00CB12D2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28F43330" w14:textId="4A07D059" w:rsidR="006564A4" w:rsidRPr="004545B1" w:rsidRDefault="004545B1" w:rsidP="004545B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6. </w:t>
            </w:r>
            <w:r w:rsidR="006564A4" w:rsidRPr="004545B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</w:p>
        </w:tc>
      </w:tr>
      <w:tr w:rsidR="006564A4" w:rsidRPr="002F0C30" w14:paraId="17AEE275" w14:textId="77777777" w:rsidTr="00BE5152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6CFB176E" w14:textId="2C102A93" w:rsidR="006564A4" w:rsidRPr="009E04EF" w:rsidRDefault="006564A4" w:rsidP="00602F8F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9E04EF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77BED30A" w14:textId="77777777" w:rsidR="006564A4" w:rsidRPr="009E04EF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9E04EF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6EB31F0A" w14:textId="77777777" w:rsidR="006564A4" w:rsidRPr="009E04EF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9E04EF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0D092DDF" w14:textId="77777777" w:rsidR="00602F8F" w:rsidRPr="009E04EF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9E04EF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Munkaformák/</w:t>
            </w:r>
          </w:p>
          <w:p w14:paraId="68BABEF0" w14:textId="5463A04B" w:rsidR="006564A4" w:rsidRPr="009E04EF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9E04EF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5F3BE436" w14:textId="77777777" w:rsidR="006564A4" w:rsidRPr="009E04EF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9E04EF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Eszközök, segédanyagok, mellékletek</w:t>
            </w:r>
          </w:p>
        </w:tc>
      </w:tr>
      <w:tr w:rsidR="006564A4" w:rsidRPr="002F0C30" w14:paraId="24F319C8" w14:textId="77777777" w:rsidTr="00BE5152">
        <w:trPr>
          <w:jc w:val="center"/>
        </w:trPr>
        <w:tc>
          <w:tcPr>
            <w:tcW w:w="412" w:type="pct"/>
            <w:vAlign w:val="center"/>
          </w:tcPr>
          <w:p w14:paraId="0A83B488" w14:textId="699F7D61" w:rsidR="006564A4" w:rsidRPr="009E04EF" w:rsidRDefault="0057018B" w:rsidP="00BE5152">
            <w:pPr>
              <w:spacing w:before="160" w:after="1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25 perc</w:t>
            </w:r>
          </w:p>
        </w:tc>
        <w:tc>
          <w:tcPr>
            <w:tcW w:w="1929" w:type="pct"/>
          </w:tcPr>
          <w:p w14:paraId="14DBC6E1" w14:textId="4E7B488C" w:rsidR="006564A4" w:rsidRPr="009E04EF" w:rsidRDefault="00605E42" w:rsidP="00BE5152">
            <w:pPr>
              <w:spacing w:before="160" w:after="1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Powtoon-prezentációk megbeszélése csoportonként</w:t>
            </w:r>
            <w:r w:rsidR="00CB12D2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: </w:t>
            </w:r>
            <w:r w:rsidR="003B1B95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I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tt a 3. órán kialakított tematikus csoportok ülnek össze.</w:t>
            </w:r>
          </w:p>
          <w:p w14:paraId="79B171E9" w14:textId="14178604" w:rsidR="00605E42" w:rsidRPr="009E04EF" w:rsidRDefault="00605E42" w:rsidP="00BE5152">
            <w:pPr>
              <w:spacing w:before="160" w:after="1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csoporttársak javaslatát rögzíteni kell  közös</w:t>
            </w:r>
            <w:r w:rsidR="00CB12D2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felület</w:t>
            </w:r>
            <w:r w:rsidR="00655F86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en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(megosztott Google</w:t>
            </w:r>
            <w:r w:rsidR="00655F86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dokumentum) vagy egyszerűen papíron, amit azonban a di</w:t>
            </w:r>
            <w:r w:rsidR="00A60AFE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ákok is, a tanár is lefényképez, vagy a diák kijegyzeteli, a tanár beszedi.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Fontos, hogy 2 óra múlva is meglegyen!</w:t>
            </w:r>
          </w:p>
        </w:tc>
        <w:tc>
          <w:tcPr>
            <w:tcW w:w="891" w:type="pct"/>
          </w:tcPr>
          <w:p w14:paraId="276BF3CD" w14:textId="00ABA56F" w:rsidR="006564A4" w:rsidRPr="009E04EF" w:rsidRDefault="00605E42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visszacsatolás, kooperáció, reflektálás a saját munkára – az egyik legfontosabb tevékenység az egész tematikus egység során</w:t>
            </w:r>
          </w:p>
        </w:tc>
        <w:tc>
          <w:tcPr>
            <w:tcW w:w="657" w:type="pct"/>
          </w:tcPr>
          <w:p w14:paraId="7374D88F" w14:textId="2699CF3A" w:rsidR="006564A4" w:rsidRPr="009E04EF" w:rsidRDefault="0057018B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csoportmunka, tanári segítséggel, ha igénylik</w:t>
            </w:r>
          </w:p>
        </w:tc>
        <w:tc>
          <w:tcPr>
            <w:tcW w:w="1111" w:type="pct"/>
          </w:tcPr>
          <w:p w14:paraId="64A4E507" w14:textId="730C538B" w:rsidR="00A86F72" w:rsidRPr="009E04EF" w:rsidRDefault="00605E42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ellenőrző</w:t>
            </w:r>
            <w:r w:rsidR="00655F86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lista</w:t>
            </w:r>
            <w:r w:rsidR="00655F86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A86F72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(6.2. melléklet)</w:t>
            </w:r>
          </w:p>
        </w:tc>
      </w:tr>
      <w:tr w:rsidR="003148D5" w:rsidRPr="002F0C30" w14:paraId="5C7F6690" w14:textId="77777777" w:rsidTr="00BE5152">
        <w:trPr>
          <w:jc w:val="center"/>
        </w:trPr>
        <w:tc>
          <w:tcPr>
            <w:tcW w:w="412" w:type="pct"/>
            <w:vAlign w:val="center"/>
          </w:tcPr>
          <w:p w14:paraId="3D2053A8" w14:textId="5DD5B7F7" w:rsidR="003148D5" w:rsidRPr="009E04EF" w:rsidRDefault="003148D5" w:rsidP="00BE5152">
            <w:pPr>
              <w:spacing w:before="160" w:after="1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1929" w:type="pct"/>
          </w:tcPr>
          <w:p w14:paraId="1C363045" w14:textId="111A120F" w:rsidR="003148D5" w:rsidRPr="009E04EF" w:rsidRDefault="003148D5" w:rsidP="00BE5152">
            <w:pPr>
              <w:spacing w:before="160" w:after="1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Mi jut eszedbe arról a szóról, hogy „beavatás”? – fürtábra a táblán</w:t>
            </w:r>
          </w:p>
        </w:tc>
        <w:tc>
          <w:tcPr>
            <w:tcW w:w="891" w:type="pct"/>
          </w:tcPr>
          <w:p w14:paraId="65E6918B" w14:textId="1E8E8D76" w:rsidR="003148D5" w:rsidRPr="009E04EF" w:rsidRDefault="003148D5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ráhangolódás</w:t>
            </w:r>
          </w:p>
        </w:tc>
        <w:tc>
          <w:tcPr>
            <w:tcW w:w="657" w:type="pct"/>
          </w:tcPr>
          <w:p w14:paraId="596A7077" w14:textId="3AEDEF90" w:rsidR="003148D5" w:rsidRPr="009E04EF" w:rsidRDefault="003148D5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frontális, közös </w:t>
            </w:r>
            <w:r w:rsidR="00655F86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ötletelés</w:t>
            </w:r>
          </w:p>
        </w:tc>
        <w:tc>
          <w:tcPr>
            <w:tcW w:w="1111" w:type="pct"/>
          </w:tcPr>
          <w:p w14:paraId="63695F71" w14:textId="77777777" w:rsidR="003148D5" w:rsidRPr="009E04EF" w:rsidRDefault="003148D5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6564A4" w:rsidRPr="002F0C30" w14:paraId="6B11F5C2" w14:textId="77777777" w:rsidTr="00BE5152">
        <w:trPr>
          <w:jc w:val="center"/>
        </w:trPr>
        <w:tc>
          <w:tcPr>
            <w:tcW w:w="412" w:type="pct"/>
            <w:vAlign w:val="center"/>
          </w:tcPr>
          <w:p w14:paraId="1D30D823" w14:textId="430CF91B" w:rsidR="006564A4" w:rsidRPr="009E04EF" w:rsidRDefault="003148D5" w:rsidP="00BE5152">
            <w:pPr>
              <w:spacing w:before="160" w:after="1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75AD1D01" w14:textId="77777777" w:rsidR="003B1B95" w:rsidRPr="009E04EF" w:rsidRDefault="008B4ECE" w:rsidP="00BE5152">
            <w:pPr>
              <w:spacing w:before="160" w:after="16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Oravecz Imre: Beavatás</w:t>
            </w:r>
          </w:p>
          <w:p w14:paraId="75E07F51" w14:textId="39523A74" w:rsidR="006564A4" w:rsidRPr="009E04EF" w:rsidRDefault="008B4ECE" w:rsidP="00BE5152">
            <w:pPr>
              <w:spacing w:before="160" w:after="1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Google</w:t>
            </w:r>
            <w:r w:rsidR="00655F86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dokumentum – kommentekben kérdések. Minden párosnak két kérdésre kell válaszolnia (így egy kérdésre több válaszunk is lesz).</w:t>
            </w:r>
          </w:p>
        </w:tc>
        <w:tc>
          <w:tcPr>
            <w:tcW w:w="891" w:type="pct"/>
          </w:tcPr>
          <w:p w14:paraId="40814701" w14:textId="6212344F" w:rsidR="006564A4" w:rsidRPr="009E04EF" w:rsidRDefault="008B4ECE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beavatás jelentésének elmélyítése (jelentésteremtés)</w:t>
            </w:r>
          </w:p>
        </w:tc>
        <w:tc>
          <w:tcPr>
            <w:tcW w:w="657" w:type="pct"/>
          </w:tcPr>
          <w:p w14:paraId="3A8DBF84" w14:textId="03995D3E" w:rsidR="006564A4" w:rsidRPr="009E04EF" w:rsidRDefault="003148D5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pármunka</w:t>
            </w:r>
          </w:p>
        </w:tc>
        <w:tc>
          <w:tcPr>
            <w:tcW w:w="1111" w:type="pct"/>
          </w:tcPr>
          <w:p w14:paraId="6AF8EFBC" w14:textId="75A8D092" w:rsidR="00A86F72" w:rsidRPr="009E04EF" w:rsidRDefault="001658EE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67" w:history="1">
              <w:r w:rsidR="002C5D8B" w:rsidRPr="009E04EF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Annotált Google-dokumentum</w:t>
              </w:r>
            </w:hyperlink>
            <w:r w:rsidR="002C5D8B" w:rsidRPr="009E04EF">
              <w:rPr>
                <w:rStyle w:val="Hiperhivatkozs"/>
                <w:rFonts w:ascii="Segoe UI" w:hAnsi="Segoe UI" w:cs="Segoe UI"/>
                <w:sz w:val="20"/>
                <w:szCs w:val="20"/>
              </w:rPr>
              <w:t xml:space="preserve"> </w:t>
            </w:r>
            <w:r w:rsidR="008B4ECE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vers szövegével és 7 kérdéssel</w:t>
            </w:r>
            <w:r w:rsidR="00655F86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A86F72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(6.1. melléklet)</w:t>
            </w:r>
          </w:p>
        </w:tc>
      </w:tr>
      <w:tr w:rsidR="006564A4" w:rsidRPr="002F0C30" w14:paraId="4C2A81F1" w14:textId="77777777" w:rsidTr="00BE5152">
        <w:trPr>
          <w:jc w:val="center"/>
        </w:trPr>
        <w:tc>
          <w:tcPr>
            <w:tcW w:w="412" w:type="pct"/>
            <w:vAlign w:val="center"/>
          </w:tcPr>
          <w:p w14:paraId="2B0DF410" w14:textId="63BD52A1" w:rsidR="006564A4" w:rsidRPr="009E04EF" w:rsidRDefault="003148D5" w:rsidP="00BE5152">
            <w:pPr>
              <w:spacing w:before="160" w:after="1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1929" w:type="pct"/>
          </w:tcPr>
          <w:p w14:paraId="5158C288" w14:textId="6647D742" w:rsidR="006564A4" w:rsidRPr="009E04EF" w:rsidRDefault="008B4ECE" w:rsidP="00BE5152">
            <w:pPr>
              <w:spacing w:before="160" w:after="1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Megbeszélés, összegzés. A beavatás jelentősége, a két világ a </w:t>
            </w:r>
            <w:r w:rsidR="00655F86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regényben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891" w:type="pct"/>
          </w:tcPr>
          <w:p w14:paraId="552BC880" w14:textId="03285717" w:rsidR="006564A4" w:rsidRPr="009E04EF" w:rsidRDefault="008B4ECE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</w:t>
            </w:r>
            <w:r w:rsidR="00AA30E7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á</w:t>
            </w: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lás</w:t>
            </w:r>
          </w:p>
        </w:tc>
        <w:tc>
          <w:tcPr>
            <w:tcW w:w="657" w:type="pct"/>
          </w:tcPr>
          <w:p w14:paraId="0BB7C253" w14:textId="2ED17B00" w:rsidR="006564A4" w:rsidRPr="009E04EF" w:rsidRDefault="00AC3355" w:rsidP="00BE5152">
            <w:pPr>
              <w:spacing w:before="160" w:after="1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közös megbeszélés</w:t>
            </w:r>
          </w:p>
        </w:tc>
        <w:tc>
          <w:tcPr>
            <w:tcW w:w="1111" w:type="pct"/>
          </w:tcPr>
          <w:p w14:paraId="23A6AC3E" w14:textId="77777777" w:rsidR="006564A4" w:rsidRPr="009E04EF" w:rsidRDefault="006564A4" w:rsidP="00BE5152">
            <w:pPr>
              <w:spacing w:before="160" w:after="16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3F91AB0F" w14:textId="77777777" w:rsidR="00A60AFE" w:rsidRDefault="00A60AFE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5116"/>
      </w:tblGrid>
      <w:tr w:rsidR="006564A4" w:rsidRPr="002F0C30" w14:paraId="215AADF7" w14:textId="77777777" w:rsidTr="002C5D8B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7AFEF06E" w14:textId="45CE8447" w:rsidR="006564A4" w:rsidRPr="004545B1" w:rsidRDefault="004545B1" w:rsidP="004545B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7. </w:t>
            </w:r>
            <w:r w:rsidR="006564A4" w:rsidRPr="004545B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</w:p>
        </w:tc>
      </w:tr>
    </w:tbl>
    <w:p w14:paraId="57E3F681" w14:textId="77777777" w:rsidR="006103E8" w:rsidRPr="006103E8" w:rsidRDefault="006103E8">
      <w:pPr>
        <w:rPr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6564A4" w:rsidRPr="002F0C30" w14:paraId="650E5029" w14:textId="77777777" w:rsidTr="00BE5152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1313891A" w14:textId="0ED7BC1A" w:rsidR="006564A4" w:rsidRPr="00392734" w:rsidRDefault="006564A4" w:rsidP="002C5D8B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6F7F572D" w14:textId="77777777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0340440D" w14:textId="77777777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5BAC337E" w14:textId="77777777" w:rsidR="002C5D8B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Munkaformák/</w:t>
            </w:r>
          </w:p>
          <w:p w14:paraId="537F4D03" w14:textId="3D03F3C9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55BA3EF6" w14:textId="77777777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Eszközök, segédanyagok, mellékletek</w:t>
            </w:r>
          </w:p>
        </w:tc>
      </w:tr>
      <w:tr w:rsidR="006564A4" w:rsidRPr="002F0C30" w14:paraId="4E9599E7" w14:textId="77777777" w:rsidTr="00BE5152">
        <w:trPr>
          <w:jc w:val="center"/>
        </w:trPr>
        <w:tc>
          <w:tcPr>
            <w:tcW w:w="412" w:type="pct"/>
            <w:vAlign w:val="center"/>
          </w:tcPr>
          <w:p w14:paraId="71262B34" w14:textId="7E495946" w:rsidR="006564A4" w:rsidRPr="009E04EF" w:rsidRDefault="002A5E66" w:rsidP="009E04E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605462D3" w14:textId="5F4171F7" w:rsidR="006564A4" w:rsidRPr="009E04EF" w:rsidRDefault="00AA30E7" w:rsidP="009E04EF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Honnan ismerős? Próbatételek a mesékben és </w:t>
            </w:r>
            <w:r w:rsidR="002A5E66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játékokban. Továbblépés</w:t>
            </w:r>
            <w:r w:rsidR="002A18ED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: ezek közül mi jelenik meg a Harry Potter</w:t>
            </w:r>
            <w:r w:rsidR="002A5E66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ben?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891" w:type="pct"/>
          </w:tcPr>
          <w:p w14:paraId="20601916" w14:textId="7D6C10D8" w:rsidR="006564A4" w:rsidRPr="009E04EF" w:rsidRDefault="00AA30E7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ráhangolás</w:t>
            </w:r>
          </w:p>
        </w:tc>
        <w:tc>
          <w:tcPr>
            <w:tcW w:w="657" w:type="pct"/>
          </w:tcPr>
          <w:p w14:paraId="21AF3211" w14:textId="43B7D3E9" w:rsidR="006564A4" w:rsidRPr="009E04EF" w:rsidRDefault="002A5E66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egyéni, páros vagy akár frontális, kivetítve közösen is megoldható; majd közös megbeszélés</w:t>
            </w:r>
          </w:p>
        </w:tc>
        <w:tc>
          <w:tcPr>
            <w:tcW w:w="1111" w:type="pct"/>
          </w:tcPr>
          <w:p w14:paraId="0618797A" w14:textId="17102D67" w:rsidR="006564A4" w:rsidRPr="009E04EF" w:rsidRDefault="00AA30E7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csoportba rendezős </w:t>
            </w:r>
            <w:hyperlink r:id="rId68" w:history="1">
              <w:r w:rsidRPr="009E04EF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feladat</w:t>
              </w:r>
            </w:hyperlink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a LearningApps oldalán</w:t>
            </w:r>
          </w:p>
          <w:p w14:paraId="59207E2E" w14:textId="475389E4" w:rsidR="00A86F72" w:rsidRPr="009E04EF" w:rsidRDefault="00A86F72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(7.1. melléklet)</w:t>
            </w:r>
          </w:p>
        </w:tc>
      </w:tr>
      <w:tr w:rsidR="006564A4" w:rsidRPr="002F0C30" w14:paraId="137A760A" w14:textId="77777777" w:rsidTr="00BE5152">
        <w:trPr>
          <w:jc w:val="center"/>
        </w:trPr>
        <w:tc>
          <w:tcPr>
            <w:tcW w:w="412" w:type="pct"/>
            <w:vAlign w:val="center"/>
          </w:tcPr>
          <w:p w14:paraId="5C3E2209" w14:textId="01B09911" w:rsidR="006564A4" w:rsidRPr="009E04EF" w:rsidRDefault="002A5E66" w:rsidP="009E04E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359DEE28" w14:textId="50C487CD" w:rsidR="006564A4" w:rsidRPr="009E04EF" w:rsidRDefault="002A5E66" w:rsidP="00BE5152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Mi a próbatételek jelentése? Milyen tul</w:t>
            </w:r>
            <w:r w:rsidR="00675633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jdonságokkal gazdagítják a főhőst? Hozzájárulnak-e valamilyen jellemfejlődéshez?</w:t>
            </w:r>
            <w:r w:rsidR="00EF65A8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Részei a beavatásnak? Esetleg logikus folytatásai?</w:t>
            </w:r>
          </w:p>
          <w:p w14:paraId="56AC9B6B" w14:textId="6D19EE3E" w:rsidR="002A5E66" w:rsidRPr="009E04EF" w:rsidRDefault="002A5E66" w:rsidP="00BE5152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Van-e olyasmi a</w:t>
            </w:r>
            <w:r w:rsidR="00655F86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mi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életünkben, ami próbatételnek tekinthető?</w:t>
            </w:r>
          </w:p>
        </w:tc>
        <w:tc>
          <w:tcPr>
            <w:tcW w:w="891" w:type="pct"/>
          </w:tcPr>
          <w:p w14:paraId="36D34425" w14:textId="6F5BF39E" w:rsidR="006564A4" w:rsidRPr="009E04EF" w:rsidRDefault="002A5E66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jelentésteremtés</w:t>
            </w:r>
          </w:p>
        </w:tc>
        <w:tc>
          <w:tcPr>
            <w:tcW w:w="657" w:type="pct"/>
          </w:tcPr>
          <w:p w14:paraId="61EA04F9" w14:textId="2281F9E1" w:rsidR="006564A4" w:rsidRPr="009E04EF" w:rsidRDefault="002A5E66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közös megbeszélés</w:t>
            </w:r>
          </w:p>
        </w:tc>
        <w:tc>
          <w:tcPr>
            <w:tcW w:w="1111" w:type="pct"/>
          </w:tcPr>
          <w:p w14:paraId="69CDB3E0" w14:textId="77777777" w:rsidR="006564A4" w:rsidRPr="009E04EF" w:rsidRDefault="006564A4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6564A4" w:rsidRPr="002F0C30" w14:paraId="3F4A277F" w14:textId="77777777" w:rsidTr="00BE5152">
        <w:trPr>
          <w:jc w:val="center"/>
        </w:trPr>
        <w:tc>
          <w:tcPr>
            <w:tcW w:w="412" w:type="pct"/>
            <w:vAlign w:val="center"/>
          </w:tcPr>
          <w:p w14:paraId="5C0F130E" w14:textId="72DAE20D" w:rsidR="006564A4" w:rsidRPr="009E04EF" w:rsidRDefault="00EF65A8" w:rsidP="009E04E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15 perc</w:t>
            </w:r>
          </w:p>
        </w:tc>
        <w:tc>
          <w:tcPr>
            <w:tcW w:w="1929" w:type="pct"/>
          </w:tcPr>
          <w:p w14:paraId="14B71811" w14:textId="70A048CC" w:rsidR="006564A4" w:rsidRPr="009E04EF" w:rsidRDefault="002A5E66" w:rsidP="00BE5152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Szoborcsoportok – a könyv egy-egy jelenetének</w:t>
            </w:r>
            <w:r w:rsidR="009C5A56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(próbatételének)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megjelenítése állóképben</w:t>
            </w:r>
            <w:r w:rsidR="00EF65A8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 Minden csoport húz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– a kép tükrözze azt is, hogy milyen tulajdonság kellett a próbatétel teljesítéséhez!</w:t>
            </w:r>
          </w:p>
          <w:p w14:paraId="495AED7B" w14:textId="436C36A4" w:rsidR="002A5E66" w:rsidRPr="009E04EF" w:rsidRDefault="00EF65A8" w:rsidP="00BE5152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Heterogén csoportok, 4-5 fő.</w:t>
            </w:r>
            <w:r w:rsidR="002A5E66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891" w:type="pct"/>
          </w:tcPr>
          <w:p w14:paraId="40556904" w14:textId="2ADB51D0" w:rsidR="006564A4" w:rsidRPr="009E04EF" w:rsidRDefault="00EF65A8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jelentés elmélyítése</w:t>
            </w:r>
          </w:p>
        </w:tc>
        <w:tc>
          <w:tcPr>
            <w:tcW w:w="657" w:type="pct"/>
          </w:tcPr>
          <w:p w14:paraId="27AA966C" w14:textId="29790354" w:rsidR="006564A4" w:rsidRPr="009E04EF" w:rsidRDefault="002A5E66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</w:t>
            </w:r>
            <w:r w:rsidR="00EF65A8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majd közös megosztás, elemzés</w:t>
            </w:r>
          </w:p>
        </w:tc>
        <w:tc>
          <w:tcPr>
            <w:tcW w:w="1111" w:type="pct"/>
          </w:tcPr>
          <w:p w14:paraId="56596A26" w14:textId="246EA272" w:rsidR="006564A4" w:rsidRPr="009E04EF" w:rsidRDefault="002A5E66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könyv példányai – csoportonként legalább 1, illetve cédulák, amelyeken az egyes jelenetek címei állnak</w:t>
            </w:r>
            <w:r w:rsidR="00696BB5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(7.3. melléklet)</w:t>
            </w:r>
          </w:p>
        </w:tc>
      </w:tr>
      <w:tr w:rsidR="006564A4" w:rsidRPr="002F0C30" w14:paraId="054667F8" w14:textId="77777777" w:rsidTr="00BE5152">
        <w:trPr>
          <w:jc w:val="center"/>
        </w:trPr>
        <w:tc>
          <w:tcPr>
            <w:tcW w:w="412" w:type="pct"/>
            <w:vAlign w:val="center"/>
          </w:tcPr>
          <w:p w14:paraId="4CD94169" w14:textId="158199D9" w:rsidR="006564A4" w:rsidRPr="009E04EF" w:rsidRDefault="00EF65A8" w:rsidP="009E04E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3 perc</w:t>
            </w:r>
          </w:p>
        </w:tc>
        <w:tc>
          <w:tcPr>
            <w:tcW w:w="1929" w:type="pct"/>
          </w:tcPr>
          <w:p w14:paraId="39993A98" w14:textId="77777777" w:rsidR="00212DD2" w:rsidRDefault="00EF65A8" w:rsidP="00212DD2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Otthoni írásművekhez témák</w:t>
            </w:r>
            <w:r w:rsidR="008B4ECE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ajánlása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: </w:t>
            </w:r>
          </w:p>
          <w:p w14:paraId="0F4D9E04" w14:textId="7A94CD69" w:rsidR="00655F86" w:rsidRPr="009E04EF" w:rsidRDefault="00EF65A8" w:rsidP="00212DD2">
            <w:pPr>
              <w:pStyle w:val="Listaszerbekezds"/>
              <w:numPr>
                <w:ilvl w:val="0"/>
                <w:numId w:val="13"/>
              </w:numPr>
              <w:spacing w:line="276" w:lineRule="auto"/>
              <w:ind w:left="397" w:hanging="227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Egy valós próbatétel az életemből</w:t>
            </w:r>
          </w:p>
          <w:p w14:paraId="5FB1555D" w14:textId="50174853" w:rsidR="00655F86" w:rsidRPr="009E04EF" w:rsidRDefault="00696BB5" w:rsidP="00212DD2">
            <w:pPr>
              <w:pStyle w:val="Listaszerbekezds"/>
              <w:numPr>
                <w:ilvl w:val="0"/>
                <w:numId w:val="13"/>
              </w:numPr>
              <w:spacing w:line="276" w:lineRule="auto"/>
              <w:ind w:left="397" w:hanging="227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legnehezebb próbatétel a Harry Potter</w:t>
            </w:r>
            <w:r w:rsidR="00EF65A8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ben</w:t>
            </w:r>
          </w:p>
          <w:p w14:paraId="48E161C3" w14:textId="7F5A26EC" w:rsidR="00655F86" w:rsidRPr="009E04EF" w:rsidRDefault="00EF65A8" w:rsidP="00212DD2">
            <w:pPr>
              <w:pStyle w:val="Listaszerbekezds"/>
              <w:numPr>
                <w:ilvl w:val="0"/>
                <w:numId w:val="13"/>
              </w:numPr>
              <w:spacing w:line="276" w:lineRule="auto"/>
              <w:ind w:left="397" w:hanging="227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én</w:t>
            </w:r>
            <w:r w:rsidR="00A60AFE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beavatásom</w:t>
            </w:r>
          </w:p>
          <w:p w14:paraId="45AF4185" w14:textId="11495236" w:rsidR="006564A4" w:rsidRPr="009E04EF" w:rsidRDefault="00A60AFE" w:rsidP="00212DD2">
            <w:pPr>
              <w:pStyle w:val="Listaszerbekezds"/>
              <w:numPr>
                <w:ilvl w:val="0"/>
                <w:numId w:val="13"/>
              </w:numPr>
              <w:spacing w:line="276" w:lineRule="auto"/>
              <w:ind w:left="397" w:hanging="227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Harry beavatása</w:t>
            </w:r>
          </w:p>
        </w:tc>
        <w:tc>
          <w:tcPr>
            <w:tcW w:w="891" w:type="pct"/>
          </w:tcPr>
          <w:p w14:paraId="6F716620" w14:textId="3ADE63DE" w:rsidR="006564A4" w:rsidRPr="009E04EF" w:rsidRDefault="00EF65A8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további elmélyítés</w:t>
            </w:r>
          </w:p>
        </w:tc>
        <w:tc>
          <w:tcPr>
            <w:tcW w:w="657" w:type="pct"/>
          </w:tcPr>
          <w:p w14:paraId="6C67DF85" w14:textId="77777777" w:rsidR="006564A4" w:rsidRPr="009E04EF" w:rsidRDefault="006564A4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11" w:type="pct"/>
          </w:tcPr>
          <w:p w14:paraId="67F6E1EE" w14:textId="0546B0D6" w:rsidR="006564A4" w:rsidRPr="009E04EF" w:rsidRDefault="00655F86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Jó, ha a</w:t>
            </w:r>
            <w:r w:rsidR="00EF65A8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címek fent vannak a közös felületen</w:t>
            </w:r>
            <w:r w:rsidR="005B4EC3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</w:tr>
      <w:tr w:rsidR="006564A4" w:rsidRPr="002F0C30" w14:paraId="5E91B3DD" w14:textId="77777777" w:rsidTr="00BE5152">
        <w:trPr>
          <w:jc w:val="center"/>
        </w:trPr>
        <w:tc>
          <w:tcPr>
            <w:tcW w:w="412" w:type="pct"/>
            <w:vAlign w:val="center"/>
          </w:tcPr>
          <w:p w14:paraId="0630144D" w14:textId="6766EE8F" w:rsidR="006564A4" w:rsidRPr="009E04EF" w:rsidRDefault="00EF65A8" w:rsidP="009E04E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7</w:t>
            </w:r>
            <w:r w:rsidR="00AA30E7" w:rsidRPr="009E04EF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1929" w:type="pct"/>
          </w:tcPr>
          <w:p w14:paraId="7D877070" w14:textId="03FAA590" w:rsidR="006564A4" w:rsidRPr="009E04EF" w:rsidRDefault="00AA30E7" w:rsidP="009E04EF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Ellenőrző kérdések az 5</w:t>
            </w:r>
            <w:r w:rsidR="000D6701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–</w:t>
            </w: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7. órán tanultakból</w:t>
            </w:r>
          </w:p>
        </w:tc>
        <w:tc>
          <w:tcPr>
            <w:tcW w:w="891" w:type="pct"/>
          </w:tcPr>
          <w:p w14:paraId="4FF167CE" w14:textId="7CC03E71" w:rsidR="006564A4" w:rsidRPr="009E04EF" w:rsidRDefault="00AA30E7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</w:t>
            </w:r>
          </w:p>
        </w:tc>
        <w:tc>
          <w:tcPr>
            <w:tcW w:w="657" w:type="pct"/>
          </w:tcPr>
          <w:p w14:paraId="7B28320F" w14:textId="25EFD1EC" w:rsidR="006564A4" w:rsidRPr="009E04EF" w:rsidRDefault="00EF65A8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</w:t>
            </w:r>
            <w:r w:rsidR="004E03A0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– </w:t>
            </w:r>
            <w:r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1111" w:type="pct"/>
          </w:tcPr>
          <w:p w14:paraId="50155CB0" w14:textId="06D9C86A" w:rsidR="00A86F72" w:rsidRPr="009E04EF" w:rsidRDefault="001658EE" w:rsidP="009E04EF">
            <w:pPr>
              <w:spacing w:line="288" w:lineRule="auto"/>
              <w:rPr>
                <w:rFonts w:ascii="Segoe UI" w:hAnsi="Segoe UI" w:cs="Segoe UI"/>
                <w:sz w:val="20"/>
                <w:szCs w:val="20"/>
                <w:u w:val="single"/>
              </w:rPr>
            </w:pPr>
            <w:hyperlink r:id="rId69" w:history="1">
              <w:r w:rsidR="005F0FF8" w:rsidRPr="009E04EF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Quizizz</w:t>
              </w:r>
            </w:hyperlink>
            <w:r w:rsidR="005F0FF8" w:rsidRPr="009E04EF">
              <w:rPr>
                <w:rStyle w:val="Hiperhivatkozs"/>
                <w:rFonts w:ascii="Segoe UI" w:hAnsi="Segoe UI" w:cs="Segoe UI"/>
                <w:sz w:val="20"/>
                <w:szCs w:val="20"/>
                <w:u w:val="none"/>
              </w:rPr>
              <w:t xml:space="preserve"> </w:t>
            </w:r>
            <w:r w:rsidR="00A86F72" w:rsidRPr="009E04E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(7.2. melléklet)</w:t>
            </w:r>
          </w:p>
        </w:tc>
      </w:tr>
      <w:tr w:rsidR="00D531B0" w:rsidRPr="002F0C30" w14:paraId="7BCB10D9" w14:textId="77777777" w:rsidTr="00BE5152">
        <w:trPr>
          <w:jc w:val="center"/>
        </w:trPr>
        <w:tc>
          <w:tcPr>
            <w:tcW w:w="412" w:type="pct"/>
            <w:vAlign w:val="center"/>
          </w:tcPr>
          <w:p w14:paraId="4BB3ED1E" w14:textId="77777777" w:rsidR="00D531B0" w:rsidRPr="009E04EF" w:rsidRDefault="00D531B0" w:rsidP="009E04E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29" w:type="pct"/>
          </w:tcPr>
          <w:p w14:paraId="509C79D4" w14:textId="04404F26" w:rsidR="00D531B0" w:rsidRPr="009E04EF" w:rsidRDefault="00D531B0" w:rsidP="00BE5152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Figyelmeztetés: a következő órán a </w:t>
            </w:r>
            <w:r w:rsidR="002D4545" w:rsidRPr="009E04EF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prezentációk megosztása (majdnem kész állapotban)</w:t>
            </w:r>
          </w:p>
        </w:tc>
        <w:tc>
          <w:tcPr>
            <w:tcW w:w="891" w:type="pct"/>
          </w:tcPr>
          <w:p w14:paraId="1DFAA35E" w14:textId="77777777" w:rsidR="00D531B0" w:rsidRPr="009E04EF" w:rsidRDefault="00D531B0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657" w:type="pct"/>
          </w:tcPr>
          <w:p w14:paraId="335A0F76" w14:textId="77777777" w:rsidR="00D531B0" w:rsidRPr="009E04EF" w:rsidRDefault="00D531B0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11" w:type="pct"/>
          </w:tcPr>
          <w:p w14:paraId="210FF231" w14:textId="77777777" w:rsidR="00D531B0" w:rsidRPr="009E04EF" w:rsidRDefault="00D531B0" w:rsidP="009E04E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6564A4" w:rsidRPr="002F0C30" w14:paraId="6AEBB091" w14:textId="77777777" w:rsidTr="00C76B81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700E2D45" w14:textId="27E318D8" w:rsidR="006564A4" w:rsidRPr="004545B1" w:rsidRDefault="004545B1" w:rsidP="004545B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8. </w:t>
            </w:r>
            <w:r w:rsidR="006564A4" w:rsidRPr="004545B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</w:p>
        </w:tc>
      </w:tr>
    </w:tbl>
    <w:p w14:paraId="417BD9CC" w14:textId="77777777" w:rsidR="00C76B81" w:rsidRPr="00C76B81" w:rsidRDefault="00C76B81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6564A4" w:rsidRPr="002F0C30" w14:paraId="00885C10" w14:textId="77777777" w:rsidTr="00392734">
        <w:trPr>
          <w:tblHeader/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5F9C6B8E" w14:textId="65A8FAB3" w:rsidR="006564A4" w:rsidRPr="00392734" w:rsidRDefault="006564A4" w:rsidP="00C76B8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0ED71F99" w14:textId="77777777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6DE3F178" w14:textId="77777777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584D42AC" w14:textId="77777777" w:rsidR="00C76B81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Munkaformák/</w:t>
            </w:r>
          </w:p>
          <w:p w14:paraId="5CB36DF8" w14:textId="0A4370DB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6A8EBA27" w14:textId="77777777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Eszközök, segédanyagok, mellékletek</w:t>
            </w:r>
          </w:p>
        </w:tc>
      </w:tr>
      <w:tr w:rsidR="001F5461" w:rsidRPr="002F0C30" w14:paraId="3DB75EFD" w14:textId="77777777" w:rsidTr="00392734">
        <w:trPr>
          <w:jc w:val="center"/>
        </w:trPr>
        <w:tc>
          <w:tcPr>
            <w:tcW w:w="412" w:type="pct"/>
            <w:vAlign w:val="center"/>
          </w:tcPr>
          <w:p w14:paraId="5A08C44B" w14:textId="7C6CC21C" w:rsidR="001F5461" w:rsidRPr="00392734" w:rsidRDefault="001F5461" w:rsidP="00392734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3 perc</w:t>
            </w:r>
          </w:p>
        </w:tc>
        <w:tc>
          <w:tcPr>
            <w:tcW w:w="1929" w:type="pct"/>
          </w:tcPr>
          <w:p w14:paraId="1D5F6490" w14:textId="3EC3E674" w:rsidR="001F5461" w:rsidRPr="00392734" w:rsidRDefault="001F5461" w:rsidP="00392734">
            <w:pPr>
              <w:spacing w:before="60"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Kinek hány pontja van? Felhívjuk a figyelmet az írásművek beadásának lehetőségére.</w:t>
            </w:r>
          </w:p>
        </w:tc>
        <w:tc>
          <w:tcPr>
            <w:tcW w:w="891" w:type="pct"/>
          </w:tcPr>
          <w:p w14:paraId="6FA1B0B1" w14:textId="36C10381" w:rsidR="001F5461" w:rsidRPr="00392734" w:rsidRDefault="001F5461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</w:t>
            </w:r>
          </w:p>
        </w:tc>
        <w:tc>
          <w:tcPr>
            <w:tcW w:w="657" w:type="pct"/>
          </w:tcPr>
          <w:p w14:paraId="290461F9" w14:textId="735FA16F" w:rsidR="001F5461" w:rsidRPr="00392734" w:rsidRDefault="001F5461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1111" w:type="pct"/>
          </w:tcPr>
          <w:p w14:paraId="282F680C" w14:textId="77777777" w:rsidR="001F5461" w:rsidRPr="00392734" w:rsidRDefault="001F5461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6564A4" w:rsidRPr="002F0C30" w14:paraId="1BD6C227" w14:textId="77777777" w:rsidTr="00392734">
        <w:trPr>
          <w:jc w:val="center"/>
        </w:trPr>
        <w:tc>
          <w:tcPr>
            <w:tcW w:w="412" w:type="pct"/>
            <w:vAlign w:val="center"/>
          </w:tcPr>
          <w:p w14:paraId="1ED97F21" w14:textId="73B1B94C" w:rsidR="006564A4" w:rsidRPr="00392734" w:rsidRDefault="00D01741" w:rsidP="00392734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1929" w:type="pct"/>
          </w:tcPr>
          <w:p w14:paraId="18EEE89C" w14:textId="589BF54C" w:rsidR="006564A4" w:rsidRPr="00392734" w:rsidRDefault="00D531B0" w:rsidP="00392734">
            <w:pPr>
              <w:spacing w:before="60"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regény műfaji besorolása – detektívregény? meseregény? gyermek-, ifjúsági, felnőttirodalom? </w:t>
            </w:r>
          </w:p>
        </w:tc>
        <w:tc>
          <w:tcPr>
            <w:tcW w:w="891" w:type="pct"/>
          </w:tcPr>
          <w:p w14:paraId="205E776C" w14:textId="29EB3BA4" w:rsidR="006564A4" w:rsidRPr="00392734" w:rsidRDefault="00D01741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ráhangolás</w:t>
            </w:r>
          </w:p>
        </w:tc>
        <w:tc>
          <w:tcPr>
            <w:tcW w:w="657" w:type="pct"/>
          </w:tcPr>
          <w:p w14:paraId="63184066" w14:textId="3E986930" w:rsidR="006564A4" w:rsidRPr="00392734" w:rsidRDefault="00D531B0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közös megbeszélés</w:t>
            </w:r>
          </w:p>
        </w:tc>
        <w:tc>
          <w:tcPr>
            <w:tcW w:w="1111" w:type="pct"/>
          </w:tcPr>
          <w:p w14:paraId="346B84EA" w14:textId="77777777" w:rsidR="006564A4" w:rsidRPr="00392734" w:rsidRDefault="006564A4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6564A4" w:rsidRPr="002F0C30" w14:paraId="0790A049" w14:textId="77777777" w:rsidTr="00392734">
        <w:trPr>
          <w:jc w:val="center"/>
        </w:trPr>
        <w:tc>
          <w:tcPr>
            <w:tcW w:w="412" w:type="pct"/>
            <w:vAlign w:val="center"/>
          </w:tcPr>
          <w:p w14:paraId="18E30E0A" w14:textId="38600930" w:rsidR="006564A4" w:rsidRPr="00392734" w:rsidRDefault="001F5461" w:rsidP="00392734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17</w:t>
            </w:r>
            <w:r w:rsidR="00D01741"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1929" w:type="pct"/>
          </w:tcPr>
          <w:p w14:paraId="3C125BB2" w14:textId="0CB35A70" w:rsidR="006564A4" w:rsidRPr="00392734" w:rsidRDefault="00D01741" w:rsidP="00392734">
            <w:pPr>
              <w:spacing w:before="60"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4 csoport</w:t>
            </w:r>
            <w:r w:rsidR="00696BB5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ban gyűjtsenek érveket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, </w:t>
            </w:r>
            <w:r w:rsidR="00696BB5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ill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etve</w:t>
            </w:r>
            <w:r w:rsidR="00696BB5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adatokat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="00696BB5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érdeklődés szerinti differenciálással:</w:t>
            </w:r>
          </w:p>
          <w:p w14:paraId="24960E3C" w14:textId="7BEF2177" w:rsidR="00D01741" w:rsidRPr="00392734" w:rsidRDefault="00D01741" w:rsidP="00392734">
            <w:pPr>
              <w:pStyle w:val="Listaszerbekezds"/>
              <w:numPr>
                <w:ilvl w:val="0"/>
                <w:numId w:val="7"/>
              </w:numPr>
              <w:spacing w:before="60" w:after="60" w:line="288" w:lineRule="auto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érvek a meseregény mellett</w:t>
            </w:r>
            <w:r w:rsidR="00696BB5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– miért gondolják meseregénynek?</w:t>
            </w:r>
          </w:p>
          <w:p w14:paraId="2156C69B" w14:textId="6C8DAD10" w:rsidR="00D01741" w:rsidRPr="00392734" w:rsidRDefault="00D01741" w:rsidP="00392734">
            <w:pPr>
              <w:pStyle w:val="Listaszerbekezds"/>
              <w:numPr>
                <w:ilvl w:val="0"/>
                <w:numId w:val="7"/>
              </w:numPr>
              <w:spacing w:before="60" w:after="60" w:line="288" w:lineRule="auto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érvek a detektívregény mellett</w:t>
            </w:r>
            <w:r w:rsidR="00696BB5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A28BA75" w14:textId="77777777" w:rsidR="00D01741" w:rsidRPr="00392734" w:rsidRDefault="00D01741" w:rsidP="00392734">
            <w:pPr>
              <w:pStyle w:val="Listaszerbekezds"/>
              <w:numPr>
                <w:ilvl w:val="0"/>
                <w:numId w:val="7"/>
              </w:numPr>
              <w:spacing w:before="60" w:after="60" w:line="288" w:lineRule="auto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érvek az ifjúsági regény mellett</w:t>
            </w:r>
          </w:p>
          <w:p w14:paraId="0851BB81" w14:textId="77777777" w:rsidR="00D01741" w:rsidRPr="00392734" w:rsidRDefault="00D01741" w:rsidP="00392734">
            <w:pPr>
              <w:pStyle w:val="Listaszerbekezds"/>
              <w:numPr>
                <w:ilvl w:val="0"/>
                <w:numId w:val="7"/>
              </w:numPr>
              <w:spacing w:before="60" w:after="60" w:line="288" w:lineRule="auto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általános adatok a könyvről</w:t>
            </w:r>
          </w:p>
          <w:p w14:paraId="599E4E21" w14:textId="355020F8" w:rsidR="00D01741" w:rsidRPr="00392734" w:rsidRDefault="00D01741" w:rsidP="00392734">
            <w:pPr>
              <w:spacing w:before="60"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csoportok egy-egy tagja felviszi a gondolatokat a közös gondolattérkép egy új részhalmazába, és nyilakkal, ábrákkal, képekkel látja el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891" w:type="pct"/>
          </w:tcPr>
          <w:p w14:paraId="2928202E" w14:textId="1B807072" w:rsidR="006564A4" w:rsidRPr="00392734" w:rsidRDefault="00D01741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ismeretszerzés, reflektálás</w:t>
            </w:r>
          </w:p>
        </w:tc>
        <w:tc>
          <w:tcPr>
            <w:tcW w:w="657" w:type="pct"/>
          </w:tcPr>
          <w:p w14:paraId="03675689" w14:textId="5FC79FFE" w:rsidR="006564A4" w:rsidRPr="00392734" w:rsidRDefault="00D531B0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csoportmunka</w:t>
            </w:r>
            <w:r w:rsidR="00D01741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majd megosztás</w:t>
            </w:r>
          </w:p>
        </w:tc>
        <w:tc>
          <w:tcPr>
            <w:tcW w:w="1111" w:type="pct"/>
          </w:tcPr>
          <w:p w14:paraId="2E6F86BC" w14:textId="0BE369E2" w:rsidR="006564A4" w:rsidRPr="00392734" w:rsidRDefault="001658EE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70" w:history="1">
              <w:r w:rsidR="00625DF7" w:rsidRPr="00392734">
                <w:rPr>
                  <w:rStyle w:val="Hiperhivatkozs"/>
                  <w:rFonts w:ascii="Segoe UI" w:hAnsi="Segoe UI" w:cs="Segoe UI"/>
                  <w:bCs/>
                  <w:sz w:val="20"/>
                  <w:szCs w:val="20"/>
                </w:rPr>
                <w:t>Miro</w:t>
              </w:r>
            </w:hyperlink>
            <w:r w:rsidR="004726DC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="00D531B0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gondolattérkép</w:t>
            </w:r>
            <w:r w:rsidR="00A86F72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(8. melléklet)</w:t>
            </w:r>
          </w:p>
        </w:tc>
      </w:tr>
      <w:tr w:rsidR="006564A4" w:rsidRPr="002F0C30" w14:paraId="0D0526BC" w14:textId="77777777" w:rsidTr="00392734">
        <w:trPr>
          <w:jc w:val="center"/>
        </w:trPr>
        <w:tc>
          <w:tcPr>
            <w:tcW w:w="412" w:type="pct"/>
            <w:vAlign w:val="center"/>
          </w:tcPr>
          <w:p w14:paraId="5261B6A8" w14:textId="3B3637BB" w:rsidR="006564A4" w:rsidRPr="00392734" w:rsidRDefault="00D01741" w:rsidP="00392734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20 perc</w:t>
            </w:r>
          </w:p>
        </w:tc>
        <w:tc>
          <w:tcPr>
            <w:tcW w:w="1929" w:type="pct"/>
          </w:tcPr>
          <w:p w14:paraId="23B3EB8A" w14:textId="77777777" w:rsidR="006564A4" w:rsidRPr="00392734" w:rsidRDefault="00D531B0" w:rsidP="00392734">
            <w:pPr>
              <w:spacing w:before="60"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Visszacsatolás: a majdnem kész Powtoon-prezentációk közös megbeszélése</w:t>
            </w:r>
            <w:r w:rsidR="00D01741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csoportonként. A múltkori ellenőrző</w:t>
            </w:r>
            <w:r w:rsidR="004E03A0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lista használata + </w:t>
            </w:r>
            <w:r w:rsidR="00404A0A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esetleg 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kiegészítések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  <w:p w14:paraId="09A93655" w14:textId="485FC4BB" w:rsidR="00E74C45" w:rsidRPr="00392734" w:rsidRDefault="00E74C45" w:rsidP="00392734">
            <w:pPr>
              <w:spacing w:before="60"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következő óráig mindenkinek el kell készülnie a Powtoon felületen alkotott animált videójával. Elküldhetik a tanárnak vagy önállóan feltölthetik a YouTube-ra (nem listázottként) és beágyazhatják a gondolattérkép egy különálló helyére.</w:t>
            </w:r>
          </w:p>
        </w:tc>
        <w:tc>
          <w:tcPr>
            <w:tcW w:w="891" w:type="pct"/>
          </w:tcPr>
          <w:p w14:paraId="3B96128D" w14:textId="405BC424" w:rsidR="006564A4" w:rsidRPr="00392734" w:rsidRDefault="00D01741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</w:t>
            </w:r>
          </w:p>
        </w:tc>
        <w:tc>
          <w:tcPr>
            <w:tcW w:w="657" w:type="pct"/>
          </w:tcPr>
          <w:p w14:paraId="0752837E" w14:textId="1DD8CC26" w:rsidR="006564A4" w:rsidRPr="00392734" w:rsidRDefault="00190875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kooperatív csoportmunka</w:t>
            </w:r>
          </w:p>
        </w:tc>
        <w:tc>
          <w:tcPr>
            <w:tcW w:w="1111" w:type="pct"/>
          </w:tcPr>
          <w:p w14:paraId="038B2B34" w14:textId="797AC4E2" w:rsidR="006564A4" w:rsidRPr="00392734" w:rsidRDefault="004726DC" w:rsidP="00392734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D01741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hyperlink r:id="rId71" w:history="1">
              <w:r w:rsidR="00625DF7" w:rsidRPr="00392734">
                <w:rPr>
                  <w:rStyle w:val="Hiperhivatkozs"/>
                  <w:rFonts w:ascii="Segoe UI" w:hAnsi="Segoe UI" w:cs="Segoe UI"/>
                  <w:bCs/>
                  <w:sz w:val="20"/>
                  <w:szCs w:val="20"/>
                </w:rPr>
                <w:t>Powtoon</w:t>
              </w:r>
            </w:hyperlink>
            <w:r w:rsidR="00D01741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felülete, a prezentációk – csak csoportonként kivetítve</w:t>
            </w:r>
          </w:p>
        </w:tc>
      </w:tr>
    </w:tbl>
    <w:p w14:paraId="32C2CD51" w14:textId="77777777" w:rsidR="006564A4" w:rsidRDefault="006564A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6564A4" w:rsidRPr="002F0C30" w14:paraId="43C65143" w14:textId="77777777" w:rsidTr="008530C9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764B59F0" w14:textId="515BBF76" w:rsidR="006564A4" w:rsidRPr="004545B1" w:rsidRDefault="004545B1" w:rsidP="004545B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9. </w:t>
            </w:r>
            <w:r w:rsidR="006564A4" w:rsidRPr="004545B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</w:p>
        </w:tc>
      </w:tr>
      <w:tr w:rsidR="006564A4" w:rsidRPr="002F0C30" w14:paraId="5FC235C2" w14:textId="77777777" w:rsidTr="00392734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65693E48" w14:textId="06E63616" w:rsidR="006564A4" w:rsidRPr="00392734" w:rsidRDefault="006564A4" w:rsidP="00392734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118736BC" w14:textId="77777777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0B4B9754" w14:textId="77777777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45FB6C46" w14:textId="77777777" w:rsidR="00625DF7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Munkaformák/</w:t>
            </w:r>
          </w:p>
          <w:p w14:paraId="6DF91A80" w14:textId="199360F6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087A880E" w14:textId="77777777" w:rsidR="006564A4" w:rsidRPr="0039273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</w:pPr>
            <w:r w:rsidRPr="00392734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18"/>
              </w:rPr>
              <w:t>Eszközök, segédanyagok, mellékletek</w:t>
            </w:r>
          </w:p>
        </w:tc>
      </w:tr>
      <w:tr w:rsidR="006564A4" w:rsidRPr="002F0C30" w14:paraId="109B2CC8" w14:textId="77777777" w:rsidTr="00392734">
        <w:trPr>
          <w:jc w:val="center"/>
        </w:trPr>
        <w:tc>
          <w:tcPr>
            <w:tcW w:w="412" w:type="pct"/>
            <w:vAlign w:val="center"/>
          </w:tcPr>
          <w:p w14:paraId="389547EA" w14:textId="2F09AB29" w:rsidR="006564A4" w:rsidRPr="00392734" w:rsidRDefault="00D01741" w:rsidP="0039273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929" w:type="pct"/>
          </w:tcPr>
          <w:p w14:paraId="51F4C030" w14:textId="5AE24FFE" w:rsidR="006564A4" w:rsidRPr="00392734" w:rsidRDefault="00D01741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gon</w:t>
            </w:r>
            <w:r w:rsidR="001F45E4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do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lattérkép közös áttekintése, tanári összefoglalás. 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Egy lehetséges felelet bemutatása a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H</w:t>
            </w:r>
            <w:r w:rsidR="0071100E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arry Potter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ből.</w:t>
            </w:r>
          </w:p>
        </w:tc>
        <w:tc>
          <w:tcPr>
            <w:tcW w:w="891" w:type="pct"/>
          </w:tcPr>
          <w:p w14:paraId="357DC5A8" w14:textId="20F818F1" w:rsidR="006564A4" w:rsidRPr="00392734" w:rsidRDefault="00D01741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reflektálás, az eddig tanultak összegzése</w:t>
            </w:r>
          </w:p>
        </w:tc>
        <w:tc>
          <w:tcPr>
            <w:tcW w:w="657" w:type="pct"/>
          </w:tcPr>
          <w:p w14:paraId="35149E2A" w14:textId="10984331" w:rsidR="006564A4" w:rsidRPr="00392734" w:rsidRDefault="00D01741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1111" w:type="pct"/>
          </w:tcPr>
          <w:p w14:paraId="73048CD1" w14:textId="0EECA0E7" w:rsidR="006564A4" w:rsidRPr="00392734" w:rsidRDefault="001658EE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72" w:history="1">
              <w:r w:rsidR="00AC2720" w:rsidRPr="00392734">
                <w:rPr>
                  <w:rStyle w:val="Hiperhivatkozs"/>
                  <w:rFonts w:ascii="Segoe UI" w:hAnsi="Segoe UI" w:cs="Segoe UI"/>
                  <w:bCs/>
                  <w:sz w:val="20"/>
                  <w:szCs w:val="20"/>
                </w:rPr>
                <w:t>Mir</w:t>
              </w:r>
              <w:r w:rsidR="00AC2720" w:rsidRPr="00392734">
                <w:rPr>
                  <w:rStyle w:val="Hiperhivatkozs"/>
                  <w:rFonts w:ascii="Segoe UI" w:hAnsi="Segoe UI" w:cs="Segoe UI"/>
                  <w:bCs/>
                  <w:sz w:val="20"/>
                  <w:szCs w:val="20"/>
                </w:rPr>
                <w:t>o</w:t>
              </w:r>
            </w:hyperlink>
            <w:r w:rsidR="00AC2720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-gondolattérkép</w:t>
            </w:r>
          </w:p>
        </w:tc>
      </w:tr>
      <w:tr w:rsidR="006564A4" w:rsidRPr="002F0C30" w14:paraId="448B1998" w14:textId="77777777" w:rsidTr="00392734">
        <w:trPr>
          <w:jc w:val="center"/>
        </w:trPr>
        <w:tc>
          <w:tcPr>
            <w:tcW w:w="412" w:type="pct"/>
            <w:vAlign w:val="center"/>
          </w:tcPr>
          <w:p w14:paraId="2C11BC11" w14:textId="26D9695B" w:rsidR="006564A4" w:rsidRPr="00392734" w:rsidRDefault="00190875" w:rsidP="0039273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30 perc</w:t>
            </w:r>
          </w:p>
        </w:tc>
        <w:tc>
          <w:tcPr>
            <w:tcW w:w="1929" w:type="pct"/>
          </w:tcPr>
          <w:p w14:paraId="3F688FA0" w14:textId="6FBA39F0" w:rsidR="006564A4" w:rsidRPr="00392734" w:rsidRDefault="00190875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</w:t>
            </w:r>
            <w:r w:rsidR="00072569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gondolattérképbe beágyazott 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videók megtekintése és értékelése (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ax. 7-8 értékelésre kerülhet sor ennyi idő alatt)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Mindenki értékel </w:t>
            </w:r>
            <w:r w:rsidR="004726DC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egyes csoportok külön véleményezhetnek</w:t>
            </w:r>
            <w:r w:rsidR="004726DC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ezt követi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a tanár</w:t>
            </w:r>
            <w:r w:rsidR="004726DC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 értékelés)</w:t>
            </w:r>
            <w:r w:rsidR="004E03A0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891" w:type="pct"/>
          </w:tcPr>
          <w:p w14:paraId="295AB07D" w14:textId="12E2B224" w:rsidR="006564A4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 és ismeretbővítés: egymástól tanulnak a diákok</w:t>
            </w:r>
          </w:p>
        </w:tc>
        <w:tc>
          <w:tcPr>
            <w:tcW w:w="657" w:type="pct"/>
          </w:tcPr>
          <w:p w14:paraId="17316A34" w14:textId="39F10FC1" w:rsidR="006564A4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 és frontális közös megbeszélés, esetleg csoportmunka</w:t>
            </w:r>
          </w:p>
        </w:tc>
        <w:tc>
          <w:tcPr>
            <w:tcW w:w="1111" w:type="pct"/>
          </w:tcPr>
          <w:p w14:paraId="5DC4089B" w14:textId="0248E795" w:rsidR="00A86F72" w:rsidRPr="00392734" w:rsidRDefault="004726DC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é</w:t>
            </w:r>
            <w:r w:rsidR="00190875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rtékelés </w:t>
            </w:r>
            <w:hyperlink r:id="rId73" w:history="1">
              <w:r w:rsidR="00190875" w:rsidRPr="00392734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Google</w:t>
              </w:r>
              <w:r w:rsidRPr="00392734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-</w:t>
              </w:r>
              <w:r w:rsidR="00190875" w:rsidRPr="00392734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űrlapon</w:t>
              </w:r>
            </w:hyperlink>
            <w:r w:rsidR="00190875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A86F72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(9.1. melléklet)</w:t>
            </w:r>
          </w:p>
        </w:tc>
      </w:tr>
      <w:tr w:rsidR="006564A4" w:rsidRPr="002F0C30" w14:paraId="7326CE6B" w14:textId="77777777" w:rsidTr="00392734">
        <w:trPr>
          <w:jc w:val="center"/>
        </w:trPr>
        <w:tc>
          <w:tcPr>
            <w:tcW w:w="412" w:type="pct"/>
            <w:vAlign w:val="center"/>
          </w:tcPr>
          <w:p w14:paraId="2761BCA7" w14:textId="21A31A4C" w:rsidR="006564A4" w:rsidRPr="00392734" w:rsidRDefault="00190875" w:rsidP="0039273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1929" w:type="pct"/>
          </w:tcPr>
          <w:p w14:paraId="37A0150A" w14:textId="77777777" w:rsidR="006564A4" w:rsidRPr="00392734" w:rsidRDefault="00190875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Gyors ellenőrző teszt a megnézett videók tudásanyagából</w:t>
            </w:r>
          </w:p>
          <w:p w14:paraId="0E7B044A" w14:textId="77777777" w:rsidR="00B80B7E" w:rsidRPr="00392734" w:rsidRDefault="00B80B7E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Megjegyzések:</w:t>
            </w:r>
          </w:p>
          <w:p w14:paraId="52507E19" w14:textId="77777777" w:rsidR="00B80B7E" w:rsidRPr="00392734" w:rsidRDefault="00B80B7E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Önkéntes jelleggel a következő órán próbálhat valaki felelni a gondolattérkép segítségével.</w:t>
            </w:r>
          </w:p>
          <w:p w14:paraId="6B8F23BD" w14:textId="750273AC" w:rsidR="00B80B7E" w:rsidRPr="00392734" w:rsidRDefault="00B80B7E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Felhívjuk a figyelmet a pontszerző periódus közelgő végére, az írásművek beadásának utolsó határidejére.</w:t>
            </w:r>
          </w:p>
        </w:tc>
        <w:tc>
          <w:tcPr>
            <w:tcW w:w="891" w:type="pct"/>
          </w:tcPr>
          <w:p w14:paraId="6D5AF807" w14:textId="74D7B90A" w:rsidR="006564A4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reflektálás</w:t>
            </w:r>
          </w:p>
        </w:tc>
        <w:tc>
          <w:tcPr>
            <w:tcW w:w="657" w:type="pct"/>
          </w:tcPr>
          <w:p w14:paraId="55EA13CF" w14:textId="211C82B5" w:rsidR="006564A4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egyéni, frontális</w:t>
            </w:r>
          </w:p>
        </w:tc>
        <w:tc>
          <w:tcPr>
            <w:tcW w:w="1111" w:type="pct"/>
          </w:tcPr>
          <w:p w14:paraId="1006E25D" w14:textId="7604687C" w:rsidR="00A86F72" w:rsidRPr="00392734" w:rsidRDefault="001658EE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74" w:history="1">
              <w:r w:rsidR="00671037" w:rsidRPr="00392734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Quizizz-teszt</w:t>
              </w:r>
            </w:hyperlink>
            <w:r w:rsidR="00671037" w:rsidRPr="0039273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A86F72"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(9.2. melléklet)</w:t>
            </w:r>
          </w:p>
        </w:tc>
      </w:tr>
    </w:tbl>
    <w:p w14:paraId="33C6676A" w14:textId="437C489B" w:rsidR="00625DF7" w:rsidRDefault="00625DF7" w:rsidP="00B426E6">
      <w:pPr>
        <w:rPr>
          <w:rFonts w:ascii="Segoe UI" w:hAnsi="Segoe UI" w:cs="Segoe UI"/>
          <w:b/>
          <w:bCs/>
          <w:smallCaps/>
          <w:color w:val="1B4985"/>
        </w:rPr>
      </w:pPr>
    </w:p>
    <w:p w14:paraId="11FA27FF" w14:textId="77777777" w:rsidR="00625DF7" w:rsidRDefault="00625DF7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5"/>
        <w:gridCol w:w="5832"/>
        <w:gridCol w:w="2694"/>
        <w:gridCol w:w="1986"/>
        <w:gridCol w:w="3359"/>
      </w:tblGrid>
      <w:tr w:rsidR="006564A4" w:rsidRPr="002F0C30" w14:paraId="0399E3DC" w14:textId="77777777" w:rsidTr="00671037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6316FAA1" w14:textId="226E4468" w:rsidR="006564A4" w:rsidRPr="004545B1" w:rsidRDefault="006564A4" w:rsidP="004545B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br w:type="page"/>
            </w:r>
            <w:r w:rsidR="004545B1" w:rsidRPr="004545B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10. </w:t>
            </w:r>
            <w:r w:rsidRPr="004545B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</w:p>
        </w:tc>
      </w:tr>
      <w:tr w:rsidR="006564A4" w:rsidRPr="002F0C30" w14:paraId="391C600B" w14:textId="77777777" w:rsidTr="00392734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0E79E080" w14:textId="14A3A405" w:rsidR="006564A4" w:rsidRPr="002F0C30" w:rsidRDefault="006564A4" w:rsidP="00BC20D4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29" w:type="pct"/>
            <w:shd w:val="clear" w:color="auto" w:fill="F7FCB4"/>
            <w:vAlign w:val="center"/>
            <w:hideMark/>
          </w:tcPr>
          <w:p w14:paraId="74A638E8" w14:textId="77777777" w:rsidR="006564A4" w:rsidRPr="002F0C30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91" w:type="pct"/>
            <w:shd w:val="clear" w:color="auto" w:fill="F7FCB4"/>
            <w:vAlign w:val="center"/>
          </w:tcPr>
          <w:p w14:paraId="27E21524" w14:textId="77777777" w:rsidR="006564A4" w:rsidRPr="002F0C30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01F50149" w14:textId="77777777" w:rsidR="00BC20D4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2751DF78" w14:textId="7F79E28C" w:rsidR="006564A4" w:rsidRPr="002F0C30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1111" w:type="pct"/>
            <w:shd w:val="clear" w:color="auto" w:fill="F7FCB4"/>
            <w:vAlign w:val="center"/>
            <w:hideMark/>
          </w:tcPr>
          <w:p w14:paraId="0AF6CCD3" w14:textId="77777777" w:rsidR="006564A4" w:rsidRPr="002F0C30" w:rsidRDefault="006564A4" w:rsidP="008530C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6564A4" w:rsidRPr="002F0C30" w14:paraId="78FC7C6D" w14:textId="77777777" w:rsidTr="00392734">
        <w:trPr>
          <w:jc w:val="center"/>
        </w:trPr>
        <w:tc>
          <w:tcPr>
            <w:tcW w:w="412" w:type="pct"/>
            <w:vAlign w:val="center"/>
          </w:tcPr>
          <w:p w14:paraId="109D51FA" w14:textId="294DC877" w:rsidR="006564A4" w:rsidRPr="00392734" w:rsidRDefault="00190875" w:rsidP="0039273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16"/>
              </w:rPr>
              <w:t>5 perc</w:t>
            </w:r>
          </w:p>
        </w:tc>
        <w:tc>
          <w:tcPr>
            <w:tcW w:w="1929" w:type="pct"/>
          </w:tcPr>
          <w:p w14:paraId="7E5E9E56" w14:textId="465B3E49" w:rsidR="006564A4" w:rsidRPr="00392734" w:rsidRDefault="00190875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Felelés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: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 xml:space="preserve"> ha van önként jelentkező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, akkor ő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, ha nincs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,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 xml:space="preserve"> a legügyesebbek közül valakit kiválasztunk (mindenképp legyen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 xml:space="preserve"> felelés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, érdemes megmutatni, hogy ez nem nehéz)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.</w:t>
            </w:r>
          </w:p>
        </w:tc>
        <w:tc>
          <w:tcPr>
            <w:tcW w:w="891" w:type="pct"/>
          </w:tcPr>
          <w:p w14:paraId="0EED4421" w14:textId="1587639C" w:rsidR="006564A4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reflektálás, számadás az ismeretekről</w:t>
            </w:r>
          </w:p>
        </w:tc>
        <w:tc>
          <w:tcPr>
            <w:tcW w:w="657" w:type="pct"/>
          </w:tcPr>
          <w:p w14:paraId="3F5B5545" w14:textId="47E66032" w:rsidR="006564A4" w:rsidRPr="00392734" w:rsidRDefault="001F5461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egyéni</w:t>
            </w:r>
          </w:p>
        </w:tc>
        <w:tc>
          <w:tcPr>
            <w:tcW w:w="1111" w:type="pct"/>
          </w:tcPr>
          <w:p w14:paraId="13B58F65" w14:textId="77777777" w:rsidR="00392734" w:rsidRDefault="00392734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hyperlink r:id="rId75" w:history="1">
              <w:r w:rsidRPr="00392734">
                <w:rPr>
                  <w:rStyle w:val="Hiperhivatkozs"/>
                  <w:rFonts w:ascii="Segoe UI" w:hAnsi="Segoe UI" w:cs="Segoe UI"/>
                  <w:bCs/>
                  <w:sz w:val="20"/>
                  <w:szCs w:val="20"/>
                </w:rPr>
                <w:t>Miro</w:t>
              </w:r>
            </w:hyperlink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-gondolattérkép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 xml:space="preserve"> </w:t>
            </w:r>
          </w:p>
          <w:p w14:paraId="2DE30325" w14:textId="18A52CD4" w:rsidR="003B5AC0" w:rsidRPr="00392734" w:rsidRDefault="003B5AC0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(10.2. melléklet)</w:t>
            </w:r>
          </w:p>
        </w:tc>
      </w:tr>
      <w:tr w:rsidR="00190875" w:rsidRPr="002F0C30" w14:paraId="311F629D" w14:textId="77777777" w:rsidTr="00392734">
        <w:trPr>
          <w:jc w:val="center"/>
        </w:trPr>
        <w:tc>
          <w:tcPr>
            <w:tcW w:w="412" w:type="pct"/>
            <w:vAlign w:val="center"/>
          </w:tcPr>
          <w:p w14:paraId="731FF128" w14:textId="044961F9" w:rsidR="00190875" w:rsidRPr="00392734" w:rsidRDefault="00190875" w:rsidP="0039273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16"/>
              </w:rPr>
              <w:t>30 perc</w:t>
            </w:r>
          </w:p>
        </w:tc>
        <w:tc>
          <w:tcPr>
            <w:tcW w:w="1929" w:type="pct"/>
          </w:tcPr>
          <w:p w14:paraId="2B73794E" w14:textId="564DA306" w:rsidR="00190875" w:rsidRPr="00392734" w:rsidRDefault="00190875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A videók megtekintése és értékelése</w:t>
            </w:r>
            <w:r w:rsidR="004E03A0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 xml:space="preserve"> 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(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m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ax. 7-8 értékelésre kerülhet sor ennyi idő alatt)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.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 xml:space="preserve"> Mindenki értékel</w:t>
            </w:r>
            <w:r w:rsidR="004726DC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: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 xml:space="preserve"> az egyes cs</w:t>
            </w:r>
            <w:r w:rsidR="0071100E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 xml:space="preserve">oportok külön véleményezhetnek, </w:t>
            </w:r>
            <w:r w:rsidR="004726DC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 xml:space="preserve">emellett fogalmazzunk meg 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tanár</w:t>
            </w:r>
            <w:r w:rsidR="0071100E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i véleményt is</w:t>
            </w:r>
            <w:r w:rsidR="004726DC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!</w:t>
            </w:r>
          </w:p>
        </w:tc>
        <w:tc>
          <w:tcPr>
            <w:tcW w:w="891" w:type="pct"/>
          </w:tcPr>
          <w:p w14:paraId="08015CDD" w14:textId="3B156424" w:rsidR="00190875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 xml:space="preserve">reflektálás és ismeretbővítés </w:t>
            </w:r>
            <w:r w:rsidR="004E03A0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(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egymástól tanulnak a diákok</w:t>
            </w:r>
            <w:r w:rsidR="004E03A0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)</w:t>
            </w:r>
          </w:p>
        </w:tc>
        <w:tc>
          <w:tcPr>
            <w:tcW w:w="657" w:type="pct"/>
          </w:tcPr>
          <w:p w14:paraId="37542E40" w14:textId="296DB116" w:rsidR="00190875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egyéni és frontális közös megbeszélés, esetleg csoportmunka</w:t>
            </w:r>
          </w:p>
        </w:tc>
        <w:tc>
          <w:tcPr>
            <w:tcW w:w="1111" w:type="pct"/>
          </w:tcPr>
          <w:p w14:paraId="337F2E49" w14:textId="798C19A9" w:rsidR="003B5AC0" w:rsidRPr="00392734" w:rsidRDefault="004726DC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é</w:t>
            </w:r>
            <w:r w:rsidR="00190875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rtékelés Google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-</w:t>
            </w:r>
            <w:r w:rsidR="00190875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 xml:space="preserve">űrlapon </w:t>
            </w:r>
            <w:r w:rsidR="003B5AC0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(9.1. melléklet)</w:t>
            </w:r>
          </w:p>
        </w:tc>
      </w:tr>
      <w:tr w:rsidR="00190875" w:rsidRPr="002F0C30" w14:paraId="30CF53FD" w14:textId="77777777" w:rsidTr="00392734">
        <w:trPr>
          <w:jc w:val="center"/>
        </w:trPr>
        <w:tc>
          <w:tcPr>
            <w:tcW w:w="412" w:type="pct"/>
            <w:vAlign w:val="center"/>
          </w:tcPr>
          <w:p w14:paraId="1C16EE70" w14:textId="041E8363" w:rsidR="00190875" w:rsidRPr="00392734" w:rsidRDefault="00190875" w:rsidP="0039273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16"/>
              </w:rPr>
              <w:t>5 perc</w:t>
            </w:r>
          </w:p>
        </w:tc>
        <w:tc>
          <w:tcPr>
            <w:tcW w:w="1929" w:type="pct"/>
          </w:tcPr>
          <w:p w14:paraId="36C60A84" w14:textId="21F1546E" w:rsidR="00190875" w:rsidRPr="00392734" w:rsidRDefault="00190875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Gyors ellenőrző teszt a megnézett videók tudásanyagából</w:t>
            </w:r>
            <w:r w:rsidR="00324C0B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+rákérdezés az eredetileg kitűzött cél elérésére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.</w:t>
            </w:r>
          </w:p>
        </w:tc>
        <w:tc>
          <w:tcPr>
            <w:tcW w:w="891" w:type="pct"/>
          </w:tcPr>
          <w:p w14:paraId="668E3CE6" w14:textId="56FC5C4D" w:rsidR="00190875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reflektálás</w:t>
            </w:r>
          </w:p>
        </w:tc>
        <w:tc>
          <w:tcPr>
            <w:tcW w:w="657" w:type="pct"/>
          </w:tcPr>
          <w:p w14:paraId="79C32050" w14:textId="2A6DE997" w:rsidR="00190875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egyéni, frontális</w:t>
            </w:r>
          </w:p>
        </w:tc>
        <w:tc>
          <w:tcPr>
            <w:tcW w:w="1111" w:type="pct"/>
          </w:tcPr>
          <w:p w14:paraId="4DBB9852" w14:textId="0EC157AB" w:rsidR="00190875" w:rsidRPr="00392734" w:rsidRDefault="00324C0B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Google</w:t>
            </w:r>
            <w:r w:rsidR="004726DC"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-</w:t>
            </w: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űrlap</w:t>
            </w:r>
          </w:p>
        </w:tc>
      </w:tr>
      <w:tr w:rsidR="00190875" w:rsidRPr="002F0C30" w14:paraId="46E63B37" w14:textId="77777777" w:rsidTr="00392734">
        <w:trPr>
          <w:jc w:val="center"/>
        </w:trPr>
        <w:tc>
          <w:tcPr>
            <w:tcW w:w="412" w:type="pct"/>
            <w:vAlign w:val="center"/>
          </w:tcPr>
          <w:p w14:paraId="1CD5CE5B" w14:textId="060523BA" w:rsidR="00190875" w:rsidRPr="00392734" w:rsidRDefault="00190875" w:rsidP="0039273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bCs/>
                <w:color w:val="262626" w:themeColor="text1" w:themeTint="D9"/>
                <w:sz w:val="20"/>
                <w:szCs w:val="16"/>
              </w:rPr>
              <w:t>5 perc</w:t>
            </w:r>
          </w:p>
        </w:tc>
        <w:tc>
          <w:tcPr>
            <w:tcW w:w="1929" w:type="pct"/>
          </w:tcPr>
          <w:p w14:paraId="515A2A70" w14:textId="0C4635EE" w:rsidR="00190875" w:rsidRPr="00392734" w:rsidRDefault="00190875" w:rsidP="0039273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 xml:space="preserve">A pontszerző táblázat áttekintése, jegyek 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(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ez tolódhat, ha maradt még értékelnivaló egy esetleges 11. órá</w:t>
            </w:r>
            <w:r w:rsidR="004726DC"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ra)</w:t>
            </w:r>
            <w:r w:rsidRPr="00392734">
              <w:rPr>
                <w:rFonts w:ascii="Segoe UI" w:eastAsia="Verdana" w:hAnsi="Segoe UI" w:cs="Segoe UI"/>
                <w:color w:val="262626" w:themeColor="text1" w:themeTint="D9"/>
                <w:sz w:val="20"/>
                <w:szCs w:val="16"/>
              </w:rPr>
              <w:t>.</w:t>
            </w:r>
          </w:p>
        </w:tc>
        <w:tc>
          <w:tcPr>
            <w:tcW w:w="891" w:type="pct"/>
          </w:tcPr>
          <w:p w14:paraId="0B1AD911" w14:textId="67CC02D2" w:rsidR="00190875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reflektálás</w:t>
            </w:r>
          </w:p>
        </w:tc>
        <w:tc>
          <w:tcPr>
            <w:tcW w:w="657" w:type="pct"/>
          </w:tcPr>
          <w:p w14:paraId="20061481" w14:textId="18951BF1" w:rsidR="00190875" w:rsidRPr="00392734" w:rsidRDefault="00190875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frontális</w:t>
            </w:r>
          </w:p>
        </w:tc>
        <w:tc>
          <w:tcPr>
            <w:tcW w:w="1111" w:type="pct"/>
          </w:tcPr>
          <w:p w14:paraId="244D5C9A" w14:textId="0E395108" w:rsidR="00190875" w:rsidRPr="00392734" w:rsidRDefault="001F5461" w:rsidP="0039273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</w:pPr>
            <w:r w:rsidRPr="00392734">
              <w:rPr>
                <w:rFonts w:ascii="Segoe UI" w:hAnsi="Segoe UI" w:cs="Segoe UI"/>
                <w:color w:val="262626" w:themeColor="text1" w:themeTint="D9"/>
                <w:sz w:val="20"/>
                <w:szCs w:val="16"/>
              </w:rPr>
              <w:t>ponttáblázat</w:t>
            </w:r>
          </w:p>
        </w:tc>
      </w:tr>
    </w:tbl>
    <w:p w14:paraId="00F60918" w14:textId="77777777" w:rsidR="00B426E6" w:rsidRDefault="00B426E6" w:rsidP="00B426E6">
      <w:pPr>
        <w:rPr>
          <w:rFonts w:ascii="Segoe UI" w:hAnsi="Segoe UI" w:cs="Segoe UI"/>
          <w:b/>
          <w:bCs/>
          <w:smallCaps/>
          <w:color w:val="1B4985"/>
        </w:rPr>
      </w:pPr>
    </w:p>
    <w:p w14:paraId="39DB405E" w14:textId="13FEE113" w:rsidR="00E314A5" w:rsidRDefault="00E314A5" w:rsidP="00B426E6">
      <w:pPr>
        <w:rPr>
          <w:rFonts w:ascii="Segoe UI" w:hAnsi="Segoe UI" w:cs="Segoe UI"/>
          <w:b/>
          <w:bCs/>
          <w:smallCaps/>
          <w:color w:val="1B4985"/>
        </w:rPr>
        <w:sectPr w:rsidR="00E314A5" w:rsidSect="00C05BC0">
          <w:headerReference w:type="default" r:id="rId76"/>
          <w:footerReference w:type="default" r:id="rId77"/>
          <w:footerReference w:type="first" r:id="rId78"/>
          <w:pgSz w:w="16838" w:h="11906" w:orient="landscape" w:code="9"/>
          <w:pgMar w:top="851" w:right="851" w:bottom="851" w:left="851" w:header="567" w:footer="567" w:gutter="0"/>
          <w:cols w:space="708"/>
          <w:formProt w:val="0"/>
          <w:docGrid w:linePitch="326"/>
        </w:sectPr>
      </w:pPr>
    </w:p>
    <w:p w14:paraId="3FC9EFB2" w14:textId="5635FF86" w:rsidR="00396CFA" w:rsidRPr="00072569" w:rsidRDefault="00F339E9" w:rsidP="009C4E01">
      <w:pPr>
        <w:shd w:val="clear" w:color="auto" w:fill="D9E2F3" w:themeFill="accent5" w:themeFillTint="33"/>
        <w:spacing w:before="120"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MELLÉKLETEK</w:t>
      </w:r>
    </w:p>
    <w:p w14:paraId="1A6AE105" w14:textId="77777777" w:rsidR="00396CFA" w:rsidRPr="008E34A7" w:rsidRDefault="00396CFA" w:rsidP="00BC012D">
      <w:pPr>
        <w:pStyle w:val="Listaszerbekezds"/>
        <w:numPr>
          <w:ilvl w:val="0"/>
          <w:numId w:val="14"/>
        </w:numPr>
        <w:spacing w:after="120" w:line="312" w:lineRule="auto"/>
        <w:rPr>
          <w:rFonts w:ascii="Segoe UI Semibold" w:hAnsi="Segoe UI Semibold" w:cs="Segoe UI Semibold"/>
          <w:sz w:val="28"/>
          <w:szCs w:val="32"/>
        </w:rPr>
      </w:pPr>
      <w:r w:rsidRPr="008E34A7">
        <w:rPr>
          <w:rFonts w:ascii="Segoe UI Semibold" w:hAnsi="Segoe UI Semibold" w:cs="Segoe UI Semibold"/>
          <w:sz w:val="28"/>
          <w:szCs w:val="32"/>
        </w:rPr>
        <w:t xml:space="preserve">óra: </w:t>
      </w:r>
    </w:p>
    <w:p w14:paraId="20DF1F47" w14:textId="5AE4C50D" w:rsidR="00203EB2" w:rsidRPr="00312487" w:rsidRDefault="00203EB2" w:rsidP="00BC012D">
      <w:pPr>
        <w:pStyle w:val="Listaszerbekezds"/>
        <w:numPr>
          <w:ilvl w:val="1"/>
          <w:numId w:val="14"/>
        </w:numPr>
        <w:spacing w:after="240" w:line="312" w:lineRule="auto"/>
        <w:ind w:left="788" w:hanging="431"/>
        <w:contextualSpacing w:val="0"/>
        <w:jc w:val="both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r w:rsidRPr="00312487">
        <w:rPr>
          <w:rFonts w:ascii="Segoe UI" w:hAnsi="Segoe UI" w:cs="Segoe UI"/>
          <w:bCs/>
          <w:color w:val="262626" w:themeColor="text1" w:themeTint="D9"/>
          <w:sz w:val="22"/>
          <w:szCs w:val="22"/>
        </w:rPr>
        <w:t>Az alábbi (típusú) táblázatot érdemes létrehozni, lehetőleg online megosztott Excel</w:t>
      </w:r>
      <w:r w:rsidR="004726DC" w:rsidRPr="00312487">
        <w:rPr>
          <w:rFonts w:ascii="Segoe UI" w:hAnsi="Segoe UI" w:cs="Segoe UI"/>
          <w:bCs/>
          <w:color w:val="262626" w:themeColor="text1" w:themeTint="D9"/>
          <w:sz w:val="22"/>
          <w:szCs w:val="22"/>
        </w:rPr>
        <w:t>-</w:t>
      </w:r>
      <w:r w:rsidRPr="00312487">
        <w:rPr>
          <w:rFonts w:ascii="Segoe UI" w:hAnsi="Segoe UI" w:cs="Segoe UI"/>
          <w:bCs/>
          <w:color w:val="262626" w:themeColor="text1" w:themeTint="D9"/>
          <w:sz w:val="22"/>
          <w:szCs w:val="22"/>
        </w:rPr>
        <w:t>táblázatban (Google vagy ha a OneNote rendszerben dolgozunk, Microsoft Excelben)</w:t>
      </w:r>
      <w:r w:rsidR="004726DC" w:rsidRPr="00312487">
        <w:rPr>
          <w:rFonts w:ascii="Segoe UI" w:hAnsi="Segoe UI" w:cs="Segoe UI"/>
          <w:bCs/>
          <w:color w:val="262626" w:themeColor="text1" w:themeTint="D9"/>
          <w:sz w:val="22"/>
          <w:szCs w:val="22"/>
        </w:rPr>
        <w:t>.</w:t>
      </w:r>
      <w:r w:rsidRPr="00312487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 </w:t>
      </w:r>
      <w:r w:rsidR="004726DC" w:rsidRPr="00312487">
        <w:rPr>
          <w:rFonts w:ascii="Segoe UI" w:hAnsi="Segoe UI" w:cs="Segoe UI"/>
          <w:bCs/>
          <w:color w:val="262626" w:themeColor="text1" w:themeTint="D9"/>
          <w:sz w:val="22"/>
          <w:szCs w:val="22"/>
        </w:rPr>
        <w:t>A</w:t>
      </w:r>
      <w:r w:rsidR="004E03A0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 táblázat a</w:t>
      </w:r>
      <w:r w:rsidR="004726DC" w:rsidRPr="00312487">
        <w:rPr>
          <w:rFonts w:ascii="Segoe UI" w:hAnsi="Segoe UI" w:cs="Segoe UI"/>
          <w:bCs/>
          <w:color w:val="262626" w:themeColor="text1" w:themeTint="D9"/>
          <w:sz w:val="22"/>
          <w:szCs w:val="22"/>
        </w:rPr>
        <w:t>z alábbi</w:t>
      </w:r>
      <w:r w:rsidR="00FF5DA0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 mintá</w:t>
      </w:r>
      <w:r w:rsidR="004726DC" w:rsidRPr="00312487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nál </w:t>
      </w:r>
      <w:r w:rsidRPr="00312487">
        <w:rPr>
          <w:rFonts w:ascii="Segoe UI" w:hAnsi="Segoe UI" w:cs="Segoe UI"/>
          <w:bCs/>
          <w:color w:val="262626" w:themeColor="text1" w:themeTint="D9"/>
          <w:sz w:val="22"/>
          <w:szCs w:val="22"/>
        </w:rPr>
        <w:t>persze jóval szélesebb és hosszabb lesz:</w:t>
      </w:r>
    </w:p>
    <w:tbl>
      <w:tblPr>
        <w:tblStyle w:val="Rcsostblzat"/>
        <w:tblW w:w="935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709"/>
        <w:gridCol w:w="708"/>
        <w:gridCol w:w="426"/>
        <w:gridCol w:w="708"/>
        <w:gridCol w:w="709"/>
        <w:gridCol w:w="567"/>
        <w:gridCol w:w="992"/>
        <w:gridCol w:w="709"/>
        <w:gridCol w:w="851"/>
        <w:gridCol w:w="1134"/>
        <w:gridCol w:w="992"/>
      </w:tblGrid>
      <w:tr w:rsidR="00203EB2" w14:paraId="772382FB" w14:textId="77777777" w:rsidTr="009C4E01">
        <w:tc>
          <w:tcPr>
            <w:tcW w:w="846" w:type="dxa"/>
            <w:vMerge w:val="restart"/>
            <w:shd w:val="clear" w:color="auto" w:fill="FFF2CC" w:themeFill="accent4" w:themeFillTint="33"/>
            <w:vAlign w:val="center"/>
          </w:tcPr>
          <w:p w14:paraId="773641BA" w14:textId="77777777" w:rsidR="00203EB2" w:rsidRPr="009C4E01" w:rsidRDefault="00203EB2" w:rsidP="009C4E01">
            <w:pPr>
              <w:spacing w:line="288" w:lineRule="auto"/>
              <w:jc w:val="center"/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</w:pPr>
            <w:r w:rsidRPr="009C4E01"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  <w:t>Diák neve</w:t>
            </w:r>
          </w:p>
        </w:tc>
        <w:tc>
          <w:tcPr>
            <w:tcW w:w="5528" w:type="dxa"/>
            <w:gridSpan w:val="8"/>
            <w:shd w:val="clear" w:color="auto" w:fill="FFF2CC" w:themeFill="accent4" w:themeFillTint="33"/>
            <w:vAlign w:val="center"/>
          </w:tcPr>
          <w:p w14:paraId="778486E3" w14:textId="77777777" w:rsidR="00203EB2" w:rsidRPr="009C4E01" w:rsidRDefault="00203EB2" w:rsidP="009C4E01">
            <w:pPr>
              <w:spacing w:line="288" w:lineRule="auto"/>
              <w:jc w:val="center"/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</w:pPr>
            <w:r w:rsidRPr="009C4E01"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  <w:t>Órai munkával szerezhető pontok</w:t>
            </w:r>
          </w:p>
        </w:tc>
        <w:tc>
          <w:tcPr>
            <w:tcW w:w="1985" w:type="dxa"/>
            <w:gridSpan w:val="2"/>
            <w:shd w:val="clear" w:color="auto" w:fill="FFF2CC" w:themeFill="accent4" w:themeFillTint="33"/>
            <w:vAlign w:val="center"/>
          </w:tcPr>
          <w:p w14:paraId="3237984B" w14:textId="77777777" w:rsidR="00203EB2" w:rsidRPr="009C4E01" w:rsidRDefault="00203EB2" w:rsidP="009C4E01">
            <w:pPr>
              <w:spacing w:line="288" w:lineRule="auto"/>
              <w:jc w:val="center"/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</w:pPr>
            <w:r w:rsidRPr="009C4E01"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  <w:t>Otthoni munkával szerezhető pontok</w:t>
            </w:r>
          </w:p>
        </w:tc>
        <w:tc>
          <w:tcPr>
            <w:tcW w:w="992" w:type="dxa"/>
            <w:vMerge w:val="restart"/>
            <w:shd w:val="clear" w:color="auto" w:fill="FFF2CC" w:themeFill="accent4" w:themeFillTint="33"/>
            <w:vAlign w:val="center"/>
          </w:tcPr>
          <w:p w14:paraId="663E5A7E" w14:textId="2ACE591E" w:rsidR="00203EB2" w:rsidRPr="009C4E01" w:rsidRDefault="00203EB2" w:rsidP="009C4E01">
            <w:pPr>
              <w:spacing w:line="288" w:lineRule="auto"/>
              <w:jc w:val="center"/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</w:pPr>
            <w:r w:rsidRPr="009C4E01"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  <w:t>Össze-sen</w:t>
            </w:r>
            <w:r w:rsidR="005E1F05" w:rsidRPr="009C4E01"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  <w:t>:</w:t>
            </w:r>
          </w:p>
          <w:p w14:paraId="21B4279F" w14:textId="77777777" w:rsidR="00203EB2" w:rsidRPr="009C4E01" w:rsidRDefault="00203EB2" w:rsidP="009C4E01">
            <w:pPr>
              <w:spacing w:line="288" w:lineRule="auto"/>
              <w:jc w:val="center"/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</w:pPr>
            <w:r w:rsidRPr="009C4E01"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  <w:t>max.</w:t>
            </w:r>
          </w:p>
          <w:p w14:paraId="1760C99E" w14:textId="77777777" w:rsidR="00203EB2" w:rsidRPr="009C4E01" w:rsidRDefault="00203EB2" w:rsidP="009C4E01">
            <w:pPr>
              <w:spacing w:line="288" w:lineRule="auto"/>
              <w:jc w:val="center"/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</w:pPr>
            <w:r w:rsidRPr="009C4E01">
              <w:rPr>
                <w:rFonts w:ascii="Segoe UI Semibold" w:hAnsi="Segoe UI Semibold" w:cs="Segoe UI Semibold"/>
                <w:bCs/>
                <w:color w:val="262626" w:themeColor="text1" w:themeTint="D9"/>
                <w:sz w:val="20"/>
                <w:szCs w:val="20"/>
              </w:rPr>
              <w:t>100 pont</w:t>
            </w:r>
          </w:p>
        </w:tc>
      </w:tr>
      <w:tr w:rsidR="00203EB2" w14:paraId="619F0EBC" w14:textId="77777777" w:rsidTr="00790976">
        <w:trPr>
          <w:cantSplit/>
          <w:trHeight w:val="1418"/>
        </w:trPr>
        <w:tc>
          <w:tcPr>
            <w:tcW w:w="846" w:type="dxa"/>
            <w:vMerge/>
            <w:shd w:val="clear" w:color="auto" w:fill="FFF2CC" w:themeFill="accent4" w:themeFillTint="33"/>
          </w:tcPr>
          <w:p w14:paraId="2864D1CE" w14:textId="77777777" w:rsidR="00203EB2" w:rsidRDefault="00203EB2" w:rsidP="00203EB2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  <w:shd w:val="clear" w:color="auto" w:fill="FFF2CC" w:themeFill="accent4" w:themeFillTint="33"/>
            <w:textDirection w:val="btLr"/>
            <w:vAlign w:val="center"/>
          </w:tcPr>
          <w:p w14:paraId="3ED19C62" w14:textId="6E840D4F" w:rsidR="00203EB2" w:rsidRPr="009C4E01" w:rsidRDefault="00203EB2" w:rsidP="009C4E01">
            <w:pPr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1.</w:t>
            </w:r>
            <w:r w:rsidR="004726DC"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órai feladat max. 5 pont</w:t>
            </w:r>
          </w:p>
        </w:tc>
        <w:tc>
          <w:tcPr>
            <w:tcW w:w="708" w:type="dxa"/>
            <w:shd w:val="clear" w:color="auto" w:fill="FFF2CC" w:themeFill="accent4" w:themeFillTint="33"/>
            <w:textDirection w:val="btLr"/>
            <w:vAlign w:val="center"/>
          </w:tcPr>
          <w:p w14:paraId="5479F521" w14:textId="77777777" w:rsidR="00790976" w:rsidRDefault="00203EB2" w:rsidP="00790976">
            <w:pPr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2.</w:t>
            </w:r>
            <w:r w:rsidR="004726DC"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fel</w:t>
            </w:r>
            <w:r w:rsidR="0079097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adat </w:t>
            </w:r>
          </w:p>
          <w:p w14:paraId="6A54C6D5" w14:textId="3D287588" w:rsidR="00203EB2" w:rsidRPr="009C4E01" w:rsidRDefault="00203EB2" w:rsidP="00790976">
            <w:pPr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max.</w:t>
            </w:r>
            <w:r w:rsidR="0079097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 pont</w:t>
            </w:r>
          </w:p>
        </w:tc>
        <w:tc>
          <w:tcPr>
            <w:tcW w:w="426" w:type="dxa"/>
            <w:shd w:val="clear" w:color="auto" w:fill="FFF2CC" w:themeFill="accent4" w:themeFillTint="33"/>
            <w:textDirection w:val="btLr"/>
            <w:vAlign w:val="center"/>
          </w:tcPr>
          <w:p w14:paraId="515CDA2F" w14:textId="77777777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…..</w:t>
            </w:r>
          </w:p>
        </w:tc>
        <w:tc>
          <w:tcPr>
            <w:tcW w:w="708" w:type="dxa"/>
            <w:shd w:val="clear" w:color="auto" w:fill="FFF2CC" w:themeFill="accent4" w:themeFillTint="33"/>
            <w:textDirection w:val="btLr"/>
            <w:vAlign w:val="center"/>
          </w:tcPr>
          <w:p w14:paraId="722B10C4" w14:textId="589068F3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1.</w:t>
            </w:r>
            <w:r w:rsidR="004726DC"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órai teszt</w:t>
            </w:r>
          </w:p>
          <w:p w14:paraId="792F2B48" w14:textId="77777777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2CC" w:themeFill="accent4" w:themeFillTint="33"/>
            <w:textDirection w:val="btLr"/>
            <w:vAlign w:val="center"/>
          </w:tcPr>
          <w:p w14:paraId="219C6191" w14:textId="3A564302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2.</w:t>
            </w:r>
            <w:r w:rsidR="004726DC"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órai teszt</w:t>
            </w:r>
          </w:p>
        </w:tc>
        <w:tc>
          <w:tcPr>
            <w:tcW w:w="567" w:type="dxa"/>
            <w:shd w:val="clear" w:color="auto" w:fill="FFF2CC" w:themeFill="accent4" w:themeFillTint="33"/>
            <w:textDirection w:val="btLr"/>
            <w:vAlign w:val="center"/>
          </w:tcPr>
          <w:p w14:paraId="0757CD9F" w14:textId="77777777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……</w:t>
            </w:r>
          </w:p>
        </w:tc>
        <w:tc>
          <w:tcPr>
            <w:tcW w:w="992" w:type="dxa"/>
            <w:shd w:val="clear" w:color="auto" w:fill="FFF2CC" w:themeFill="accent4" w:themeFillTint="33"/>
            <w:textDirection w:val="btLr"/>
            <w:vAlign w:val="center"/>
          </w:tcPr>
          <w:p w14:paraId="4E780D59" w14:textId="77777777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 csoport által adott értékelés</w:t>
            </w:r>
          </w:p>
          <w:p w14:paraId="6EA4FF33" w14:textId="77777777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max. 5 pont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  <w:vAlign w:val="center"/>
          </w:tcPr>
          <w:p w14:paraId="4ADF28A2" w14:textId="43E5ED36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felelet – max</w:t>
            </w:r>
            <w:r w:rsidR="004726DC"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10 pont</w:t>
            </w:r>
          </w:p>
        </w:tc>
        <w:tc>
          <w:tcPr>
            <w:tcW w:w="851" w:type="dxa"/>
            <w:shd w:val="clear" w:color="auto" w:fill="FFF2CC" w:themeFill="accent4" w:themeFillTint="33"/>
            <w:textDirection w:val="btLr"/>
            <w:vAlign w:val="center"/>
          </w:tcPr>
          <w:p w14:paraId="6E26B846" w14:textId="77777777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prezen-táció</w:t>
            </w:r>
          </w:p>
          <w:p w14:paraId="5E784512" w14:textId="77777777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max. 30</w:t>
            </w:r>
          </w:p>
        </w:tc>
        <w:tc>
          <w:tcPr>
            <w:tcW w:w="1134" w:type="dxa"/>
            <w:shd w:val="clear" w:color="auto" w:fill="FFF2CC" w:themeFill="accent4" w:themeFillTint="33"/>
            <w:textDirection w:val="btLr"/>
            <w:vAlign w:val="center"/>
          </w:tcPr>
          <w:p w14:paraId="46FEB641" w14:textId="77777777" w:rsidR="00203EB2" w:rsidRPr="009C4E01" w:rsidRDefault="00203EB2" w:rsidP="009C4E01">
            <w:pPr>
              <w:ind w:left="113" w:right="113"/>
              <w:jc w:val="center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9C4E0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írásmű – max. 20 pont</w:t>
            </w:r>
          </w:p>
        </w:tc>
        <w:tc>
          <w:tcPr>
            <w:tcW w:w="992" w:type="dxa"/>
            <w:vMerge/>
            <w:shd w:val="clear" w:color="auto" w:fill="FFF2CC" w:themeFill="accent4" w:themeFillTint="33"/>
          </w:tcPr>
          <w:p w14:paraId="34A2B8FA" w14:textId="77777777" w:rsidR="00203EB2" w:rsidRPr="008953DC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203EB2" w14:paraId="35429FCD" w14:textId="77777777" w:rsidTr="009C4E01">
        <w:tc>
          <w:tcPr>
            <w:tcW w:w="846" w:type="dxa"/>
          </w:tcPr>
          <w:p w14:paraId="2E0519D1" w14:textId="0B7E9F95" w:rsidR="00203EB2" w:rsidRDefault="00203EB2" w:rsidP="00203EB2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14BC2066" w14:textId="77777777" w:rsidR="00203EB2" w:rsidRDefault="00203EB2" w:rsidP="00203EB2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8" w:type="dxa"/>
          </w:tcPr>
          <w:p w14:paraId="1033A8BF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426" w:type="dxa"/>
          </w:tcPr>
          <w:p w14:paraId="28DD6A00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8" w:type="dxa"/>
          </w:tcPr>
          <w:p w14:paraId="513847D5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77289B4E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567" w:type="dxa"/>
          </w:tcPr>
          <w:p w14:paraId="6BDAF2DF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992" w:type="dxa"/>
          </w:tcPr>
          <w:p w14:paraId="49A458CF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40EFEA85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851" w:type="dxa"/>
          </w:tcPr>
          <w:p w14:paraId="4F04CAAE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1134" w:type="dxa"/>
          </w:tcPr>
          <w:p w14:paraId="05E0514D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992" w:type="dxa"/>
          </w:tcPr>
          <w:p w14:paraId="099BB385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</w:tr>
      <w:tr w:rsidR="00203EB2" w14:paraId="3F0B7480" w14:textId="77777777" w:rsidTr="009C4E01">
        <w:tc>
          <w:tcPr>
            <w:tcW w:w="846" w:type="dxa"/>
          </w:tcPr>
          <w:p w14:paraId="57F954F0" w14:textId="61BC80CC" w:rsidR="00203EB2" w:rsidRDefault="00203EB2" w:rsidP="00203EB2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133C5062" w14:textId="77777777" w:rsidR="00203EB2" w:rsidRDefault="00203EB2" w:rsidP="00203EB2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8" w:type="dxa"/>
          </w:tcPr>
          <w:p w14:paraId="0BE4873D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426" w:type="dxa"/>
          </w:tcPr>
          <w:p w14:paraId="5924D526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8" w:type="dxa"/>
          </w:tcPr>
          <w:p w14:paraId="7511F02A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4C376189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567" w:type="dxa"/>
          </w:tcPr>
          <w:p w14:paraId="03A59C5D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992" w:type="dxa"/>
          </w:tcPr>
          <w:p w14:paraId="036C5C3A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6F1AD8A3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851" w:type="dxa"/>
          </w:tcPr>
          <w:p w14:paraId="73F5CE90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1134" w:type="dxa"/>
          </w:tcPr>
          <w:p w14:paraId="38025323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992" w:type="dxa"/>
          </w:tcPr>
          <w:p w14:paraId="4C3C440D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</w:tr>
      <w:tr w:rsidR="00203EB2" w14:paraId="6D211EA4" w14:textId="77777777" w:rsidTr="009C4E01">
        <w:tc>
          <w:tcPr>
            <w:tcW w:w="846" w:type="dxa"/>
          </w:tcPr>
          <w:p w14:paraId="34EE358A" w14:textId="77777777" w:rsidR="00203EB2" w:rsidRDefault="00203EB2" w:rsidP="0071100E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3188CDC5" w14:textId="77777777" w:rsidR="00203EB2" w:rsidRDefault="00203EB2" w:rsidP="00203EB2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8" w:type="dxa"/>
          </w:tcPr>
          <w:p w14:paraId="684AC1DA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426" w:type="dxa"/>
          </w:tcPr>
          <w:p w14:paraId="16FBA662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8" w:type="dxa"/>
          </w:tcPr>
          <w:p w14:paraId="4F2ABD71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35B2689A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567" w:type="dxa"/>
          </w:tcPr>
          <w:p w14:paraId="1863998A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992" w:type="dxa"/>
          </w:tcPr>
          <w:p w14:paraId="40060273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4198BBE9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851" w:type="dxa"/>
          </w:tcPr>
          <w:p w14:paraId="1B6DB416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1134" w:type="dxa"/>
          </w:tcPr>
          <w:p w14:paraId="5AA26CAF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992" w:type="dxa"/>
          </w:tcPr>
          <w:p w14:paraId="2430545C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</w:tr>
      <w:tr w:rsidR="00203EB2" w14:paraId="69E3E911" w14:textId="77777777" w:rsidTr="009C4E01">
        <w:tc>
          <w:tcPr>
            <w:tcW w:w="846" w:type="dxa"/>
          </w:tcPr>
          <w:p w14:paraId="0F344622" w14:textId="77777777" w:rsidR="00203EB2" w:rsidRDefault="00203EB2" w:rsidP="00203EB2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63733076" w14:textId="77777777" w:rsidR="00203EB2" w:rsidRDefault="00203EB2" w:rsidP="00203EB2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8" w:type="dxa"/>
          </w:tcPr>
          <w:p w14:paraId="5516FBDA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426" w:type="dxa"/>
          </w:tcPr>
          <w:p w14:paraId="6DC8C3FE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8" w:type="dxa"/>
          </w:tcPr>
          <w:p w14:paraId="4A13D365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75A1A7B9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567" w:type="dxa"/>
          </w:tcPr>
          <w:p w14:paraId="55AC62D6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992" w:type="dxa"/>
          </w:tcPr>
          <w:p w14:paraId="515884AE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709" w:type="dxa"/>
          </w:tcPr>
          <w:p w14:paraId="4BE6F85A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851" w:type="dxa"/>
          </w:tcPr>
          <w:p w14:paraId="76D2792C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1134" w:type="dxa"/>
          </w:tcPr>
          <w:p w14:paraId="037F7D15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  <w:tc>
          <w:tcPr>
            <w:tcW w:w="992" w:type="dxa"/>
          </w:tcPr>
          <w:p w14:paraId="4CEE37EA" w14:textId="77777777" w:rsidR="00203EB2" w:rsidRDefault="00203EB2" w:rsidP="00203EB2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</w:rPr>
            </w:pPr>
          </w:p>
        </w:tc>
      </w:tr>
    </w:tbl>
    <w:p w14:paraId="2977AE4E" w14:textId="43D3107D" w:rsidR="00203EB2" w:rsidRPr="00790976" w:rsidRDefault="00203EB2" w:rsidP="00165059">
      <w:pPr>
        <w:spacing w:before="240" w:line="312" w:lineRule="auto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r w:rsidRPr="00790976">
        <w:rPr>
          <w:rFonts w:ascii="Segoe UI" w:hAnsi="Segoe UI" w:cs="Segoe UI"/>
          <w:bCs/>
          <w:color w:val="262626" w:themeColor="text1" w:themeTint="D9"/>
          <w:sz w:val="22"/>
          <w:szCs w:val="22"/>
        </w:rPr>
        <w:t>Az itt szereplő pontszámokat természetesen átalakíthatjuk.</w:t>
      </w:r>
    </w:p>
    <w:p w14:paraId="03010B9D" w14:textId="4EBBF0DC" w:rsidR="00DD4A50" w:rsidRPr="00751B7B" w:rsidRDefault="00DD4A50" w:rsidP="00BC012D">
      <w:pPr>
        <w:pStyle w:val="Listaszerbekezds"/>
        <w:numPr>
          <w:ilvl w:val="1"/>
          <w:numId w:val="14"/>
        </w:numPr>
        <w:spacing w:before="240" w:after="240" w:line="312" w:lineRule="auto"/>
        <w:ind w:left="788" w:hanging="431"/>
        <w:contextualSpacing w:val="0"/>
        <w:rPr>
          <w:rFonts w:ascii="Segoe UI" w:hAnsi="Segoe UI" w:cs="Segoe UI"/>
          <w:sz w:val="22"/>
        </w:rPr>
      </w:pPr>
      <w:r w:rsidRPr="00751B7B">
        <w:rPr>
          <w:rFonts w:ascii="Segoe UI" w:hAnsi="Segoe UI" w:cs="Segoe UI"/>
          <w:sz w:val="22"/>
        </w:rPr>
        <w:t>Előzetes felmérés a tanulási folyamat megkezdése előtt</w:t>
      </w:r>
      <w:r w:rsidR="00E72A53" w:rsidRPr="00751B7B">
        <w:rPr>
          <w:rFonts w:ascii="Segoe UI" w:hAnsi="Segoe UI" w:cs="Segoe UI"/>
          <w:sz w:val="22"/>
        </w:rPr>
        <w:t xml:space="preserve"> </w:t>
      </w:r>
      <w:r w:rsidR="00396CFA" w:rsidRPr="00751B7B">
        <w:rPr>
          <w:rFonts w:ascii="Segoe UI" w:hAnsi="Segoe UI" w:cs="Segoe UI"/>
          <w:sz w:val="22"/>
        </w:rPr>
        <w:t>–</w:t>
      </w:r>
      <w:r w:rsidR="00E72A53" w:rsidRPr="00751B7B">
        <w:rPr>
          <w:rFonts w:ascii="Segoe UI" w:hAnsi="Segoe UI" w:cs="Segoe UI"/>
          <w:sz w:val="22"/>
        </w:rPr>
        <w:t xml:space="preserve"> </w:t>
      </w:r>
      <w:hyperlink r:id="rId79" w:history="1">
        <w:r w:rsidR="005E1F05" w:rsidRPr="00170205">
          <w:rPr>
            <w:rStyle w:val="Hiperhivatkozs"/>
            <w:rFonts w:ascii="Segoe UI" w:hAnsi="Segoe UI" w:cs="Segoe UI"/>
            <w:sz w:val="22"/>
          </w:rPr>
          <w:t>Q</w:t>
        </w:r>
        <w:r w:rsidR="00E72A53" w:rsidRPr="00170205">
          <w:rPr>
            <w:rStyle w:val="Hiperhivatkozs"/>
            <w:rFonts w:ascii="Segoe UI" w:hAnsi="Segoe UI" w:cs="Segoe UI"/>
            <w:sz w:val="22"/>
          </w:rPr>
          <w:t>uizizz</w:t>
        </w:r>
        <w:r w:rsidR="00170205" w:rsidRPr="00170205">
          <w:rPr>
            <w:rStyle w:val="Hiperhivatkozs"/>
            <w:rFonts w:ascii="Segoe UI" w:hAnsi="Segoe UI" w:cs="Segoe UI"/>
            <w:sz w:val="22"/>
          </w:rPr>
          <w:t>-teszt</w:t>
        </w:r>
      </w:hyperlink>
      <w:r w:rsidR="00E44691" w:rsidRPr="00751B7B">
        <w:rPr>
          <w:rFonts w:ascii="Segoe UI" w:hAnsi="Segoe UI" w:cs="Segoe UI"/>
          <w:sz w:val="22"/>
        </w:rPr>
        <w:t xml:space="preserve"> </w:t>
      </w:r>
      <w:r w:rsidR="00170205">
        <w:rPr>
          <w:rFonts w:ascii="Segoe UI" w:hAnsi="Segoe UI" w:cs="Segoe UI"/>
          <w:sz w:val="22"/>
        </w:rPr>
        <w:t>(A regény)</w:t>
      </w:r>
    </w:p>
    <w:p w14:paraId="1CA30DAC" w14:textId="374C07F2" w:rsidR="00E44691" w:rsidRDefault="00E44691" w:rsidP="00C96909">
      <w:pPr>
        <w:pStyle w:val="Listaszerbekezds"/>
        <w:spacing w:before="240" w:after="240" w:line="312" w:lineRule="auto"/>
        <w:ind w:left="0"/>
        <w:contextualSpacing w:val="0"/>
        <w:jc w:val="center"/>
        <w:rPr>
          <w:rFonts w:ascii="Segoe UI" w:hAnsi="Segoe UI" w:cs="Segoe UI"/>
          <w:sz w:val="22"/>
        </w:rPr>
      </w:pPr>
      <w:r>
        <w:rPr>
          <w:lang w:eastAsia="hu-HU"/>
        </w:rPr>
        <w:drawing>
          <wp:inline distT="0" distB="0" distL="0" distR="0" wp14:anchorId="153A1F48" wp14:editId="37EAFA3A">
            <wp:extent cx="4860000" cy="2048304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331" t="12650" b="12630"/>
                    <a:stretch/>
                  </pic:blipFill>
                  <pic:spPr bwMode="auto">
                    <a:xfrm>
                      <a:off x="0" y="0"/>
                      <a:ext cx="4860000" cy="204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A0E37" w14:textId="77777777" w:rsidR="00790976" w:rsidRDefault="00790976">
      <w:pPr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br w:type="page"/>
      </w:r>
    </w:p>
    <w:p w14:paraId="3C8CC09F" w14:textId="08BBC67B" w:rsidR="00396CFA" w:rsidRPr="00751B7B" w:rsidRDefault="005E1F05" w:rsidP="00BC012D">
      <w:pPr>
        <w:pStyle w:val="Listaszerbekezds"/>
        <w:numPr>
          <w:ilvl w:val="1"/>
          <w:numId w:val="14"/>
        </w:numPr>
        <w:spacing w:after="240" w:line="312" w:lineRule="auto"/>
        <w:ind w:left="788" w:hanging="431"/>
        <w:contextualSpacing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lastRenderedPageBreak/>
        <w:t>K</w:t>
      </w:r>
      <w:r w:rsidRPr="00751B7B">
        <w:rPr>
          <w:rFonts w:ascii="Segoe UI" w:hAnsi="Segoe UI" w:cs="Segoe UI"/>
          <w:sz w:val="22"/>
        </w:rPr>
        <w:t xml:space="preserve">ártyák </w:t>
      </w:r>
      <w:r w:rsidR="00DC2778" w:rsidRPr="00751B7B">
        <w:rPr>
          <w:rFonts w:ascii="Segoe UI" w:hAnsi="Segoe UI" w:cs="Segoe UI"/>
          <w:sz w:val="22"/>
        </w:rPr>
        <w:t>tabujátékhoz: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3020"/>
        <w:gridCol w:w="3021"/>
        <w:gridCol w:w="3019"/>
      </w:tblGrid>
      <w:tr w:rsidR="00165059" w:rsidRPr="00165059" w14:paraId="7FE1FCBB" w14:textId="77777777" w:rsidTr="002567EF">
        <w:trPr>
          <w:trHeight w:val="3067"/>
        </w:trPr>
        <w:tc>
          <w:tcPr>
            <w:tcW w:w="1667" w:type="pct"/>
            <w:vAlign w:val="center"/>
          </w:tcPr>
          <w:p w14:paraId="047C5B02" w14:textId="3C664822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Dumbledore</w:t>
            </w:r>
          </w:p>
          <w:p w14:paraId="154CDED3" w14:textId="77777777" w:rsidR="00072569" w:rsidRPr="00165059" w:rsidRDefault="00072569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igazgató</w:t>
            </w:r>
          </w:p>
          <w:p w14:paraId="2D692FB1" w14:textId="77777777" w:rsidR="00072569" w:rsidRPr="00165059" w:rsidRDefault="00072569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szakáll</w:t>
            </w:r>
          </w:p>
          <w:p w14:paraId="2DD56130" w14:textId="77777777" w:rsidR="00072569" w:rsidRPr="00165059" w:rsidRDefault="00072569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félhold</w:t>
            </w:r>
          </w:p>
          <w:p w14:paraId="4BD4C3BF" w14:textId="77777777" w:rsidR="00072569" w:rsidRPr="00165059" w:rsidRDefault="00072569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bölcs</w:t>
            </w:r>
          </w:p>
          <w:p w14:paraId="7123D63A" w14:textId="3AEA20B6" w:rsidR="00072569" w:rsidRPr="00165059" w:rsidRDefault="00072569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segít</w:t>
            </w:r>
          </w:p>
        </w:tc>
        <w:tc>
          <w:tcPr>
            <w:tcW w:w="1667" w:type="pct"/>
            <w:vAlign w:val="center"/>
          </w:tcPr>
          <w:p w14:paraId="42F5B039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Piton</w:t>
            </w:r>
          </w:p>
          <w:p w14:paraId="550AD35B" w14:textId="77777777" w:rsidR="00072569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bájital</w:t>
            </w:r>
          </w:p>
          <w:p w14:paraId="110FF0A7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sötét varázslatok</w:t>
            </w:r>
          </w:p>
          <w:p w14:paraId="4EB6D557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gyűlöl</w:t>
            </w:r>
          </w:p>
          <w:p w14:paraId="6DF8FB68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ellenség</w:t>
            </w:r>
          </w:p>
          <w:p w14:paraId="06DE5520" w14:textId="209ED3F5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haj</w:t>
            </w:r>
          </w:p>
        </w:tc>
        <w:tc>
          <w:tcPr>
            <w:tcW w:w="1667" w:type="pct"/>
            <w:vAlign w:val="center"/>
          </w:tcPr>
          <w:p w14:paraId="531FAB35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Hermione</w:t>
            </w:r>
          </w:p>
          <w:p w14:paraId="433B1C9D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okos</w:t>
            </w:r>
          </w:p>
          <w:p w14:paraId="2E0DD246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lány</w:t>
            </w:r>
          </w:p>
          <w:p w14:paraId="6FEA7914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barát</w:t>
            </w:r>
          </w:p>
          <w:p w14:paraId="6253F13A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haj</w:t>
            </w:r>
          </w:p>
          <w:p w14:paraId="1A746F64" w14:textId="495A19DB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szemüveg</w:t>
            </w:r>
          </w:p>
        </w:tc>
      </w:tr>
      <w:tr w:rsidR="00165059" w:rsidRPr="00165059" w14:paraId="05AF8D54" w14:textId="77777777" w:rsidTr="002567EF">
        <w:trPr>
          <w:trHeight w:val="3067"/>
        </w:trPr>
        <w:tc>
          <w:tcPr>
            <w:tcW w:w="1667" w:type="pct"/>
            <w:vAlign w:val="center"/>
          </w:tcPr>
          <w:p w14:paraId="083618FA" w14:textId="0AC10B67" w:rsidR="00D76087" w:rsidRPr="00165059" w:rsidRDefault="00D76087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Harry</w:t>
            </w:r>
          </w:p>
          <w:p w14:paraId="38767284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főhős</w:t>
            </w:r>
          </w:p>
          <w:p w14:paraId="68B79970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gyermek</w:t>
            </w:r>
          </w:p>
          <w:p w14:paraId="4C0EE286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Potter</w:t>
            </w:r>
          </w:p>
          <w:p w14:paraId="2EEE65B8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kviddics</w:t>
            </w:r>
          </w:p>
          <w:p w14:paraId="47867336" w14:textId="4FD320F4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árva</w:t>
            </w:r>
          </w:p>
        </w:tc>
        <w:tc>
          <w:tcPr>
            <w:tcW w:w="1667" w:type="pct"/>
            <w:vAlign w:val="center"/>
          </w:tcPr>
          <w:p w14:paraId="71A4168A" w14:textId="77777777" w:rsidR="00D76087" w:rsidRPr="00165059" w:rsidRDefault="00D76087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Bolyhoska</w:t>
            </w:r>
          </w:p>
          <w:p w14:paraId="3E6B2EEC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Hagrid</w:t>
            </w:r>
          </w:p>
          <w:p w14:paraId="15C6366B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három</w:t>
            </w:r>
          </w:p>
          <w:p w14:paraId="71F0AE7E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kutya</w:t>
            </w:r>
          </w:p>
          <w:p w14:paraId="586CF1CC" w14:textId="77777777" w:rsidR="00D76087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furulya</w:t>
            </w:r>
          </w:p>
          <w:p w14:paraId="0BFEC7D2" w14:textId="1A65A4E1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őriz</w:t>
            </w:r>
          </w:p>
        </w:tc>
        <w:tc>
          <w:tcPr>
            <w:tcW w:w="1666" w:type="pct"/>
            <w:vAlign w:val="center"/>
          </w:tcPr>
          <w:p w14:paraId="4872FADE" w14:textId="77777777" w:rsidR="00D76087" w:rsidRPr="00165059" w:rsidRDefault="00D76087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Draco Malfoy</w:t>
            </w:r>
          </w:p>
          <w:p w14:paraId="1F9F8C67" w14:textId="58BBE03D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Mardekár</w:t>
            </w:r>
          </w:p>
          <w:p w14:paraId="2BFEA1D7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Lucius</w:t>
            </w:r>
          </w:p>
          <w:p w14:paraId="62937B9C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ellenség</w:t>
            </w:r>
          </w:p>
          <w:p w14:paraId="69CFBB17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rosszindulatú</w:t>
            </w:r>
          </w:p>
          <w:p w14:paraId="484477AA" w14:textId="0E5B4F1A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gazdag</w:t>
            </w:r>
          </w:p>
        </w:tc>
      </w:tr>
      <w:tr w:rsidR="00165059" w:rsidRPr="00165059" w14:paraId="5D1BBFE1" w14:textId="77777777" w:rsidTr="002567EF">
        <w:trPr>
          <w:trHeight w:val="3067"/>
        </w:trPr>
        <w:tc>
          <w:tcPr>
            <w:tcW w:w="1667" w:type="pct"/>
            <w:vAlign w:val="center"/>
          </w:tcPr>
          <w:p w14:paraId="14E6C933" w14:textId="205D952F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McGalagony</w:t>
            </w:r>
          </w:p>
          <w:p w14:paraId="389586FC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átváltozás</w:t>
            </w:r>
          </w:p>
          <w:p w14:paraId="4AB96B4B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macska</w:t>
            </w:r>
          </w:p>
          <w:p w14:paraId="69F9C53B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házfőnök</w:t>
            </w:r>
          </w:p>
          <w:p w14:paraId="15C6CF5B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szigorú</w:t>
            </w:r>
          </w:p>
          <w:p w14:paraId="1BA994FC" w14:textId="2F9864F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igazságos</w:t>
            </w:r>
          </w:p>
        </w:tc>
        <w:tc>
          <w:tcPr>
            <w:tcW w:w="1667" w:type="pct"/>
            <w:vAlign w:val="center"/>
          </w:tcPr>
          <w:p w14:paraId="04662AE8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Hagrid</w:t>
            </w:r>
          </w:p>
          <w:p w14:paraId="3C1D723D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óriás</w:t>
            </w:r>
          </w:p>
          <w:p w14:paraId="3309A50E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vadőr</w:t>
            </w:r>
          </w:p>
          <w:p w14:paraId="70B7B1C1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buta</w:t>
            </w:r>
          </w:p>
          <w:p w14:paraId="5D993D50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állatok</w:t>
            </w:r>
          </w:p>
          <w:p w14:paraId="53C5558C" w14:textId="5FF642C7" w:rsidR="00D76087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hírnök</w:t>
            </w:r>
          </w:p>
        </w:tc>
        <w:tc>
          <w:tcPr>
            <w:tcW w:w="1666" w:type="pct"/>
            <w:vAlign w:val="center"/>
          </w:tcPr>
          <w:p w14:paraId="45B7AE10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Ron</w:t>
            </w:r>
          </w:p>
          <w:p w14:paraId="5F07AA35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barát</w:t>
            </w:r>
          </w:p>
          <w:p w14:paraId="0519FB37" w14:textId="50C718AA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Weasley</w:t>
            </w:r>
          </w:p>
          <w:p w14:paraId="010A07A1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patkány</w:t>
            </w:r>
          </w:p>
          <w:p w14:paraId="78D3651B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vörös</w:t>
            </w:r>
          </w:p>
          <w:p w14:paraId="546FB912" w14:textId="056CBE30" w:rsidR="00D76087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testvér</w:t>
            </w:r>
          </w:p>
        </w:tc>
      </w:tr>
      <w:tr w:rsidR="00165059" w:rsidRPr="00165059" w14:paraId="3EDA6282" w14:textId="77777777" w:rsidTr="002567EF">
        <w:tc>
          <w:tcPr>
            <w:tcW w:w="1667" w:type="pct"/>
            <w:vAlign w:val="center"/>
          </w:tcPr>
          <w:p w14:paraId="20E96A96" w14:textId="3E406B23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Dudley</w:t>
            </w:r>
          </w:p>
          <w:p w14:paraId="73246C9F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Vernon bácsi</w:t>
            </w:r>
          </w:p>
          <w:p w14:paraId="4C17210C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Petunia néni</w:t>
            </w:r>
          </w:p>
          <w:p w14:paraId="0FE666CB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elkényeztetett</w:t>
            </w:r>
          </w:p>
          <w:p w14:paraId="10094FD2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hisztis</w:t>
            </w:r>
          </w:p>
          <w:p w14:paraId="0C9CFA80" w14:textId="4880EBE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kövér</w:t>
            </w:r>
          </w:p>
        </w:tc>
        <w:tc>
          <w:tcPr>
            <w:tcW w:w="1667" w:type="pct"/>
            <w:vAlign w:val="center"/>
          </w:tcPr>
          <w:p w14:paraId="666F199C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Mógus</w:t>
            </w:r>
          </w:p>
          <w:p w14:paraId="725B7D56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fél</w:t>
            </w:r>
          </w:p>
          <w:p w14:paraId="60E5BF4C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turbán</w:t>
            </w:r>
          </w:p>
          <w:p w14:paraId="432EA19C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Voldemort</w:t>
            </w:r>
          </w:p>
          <w:p w14:paraId="3272DE79" w14:textId="02489F74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dadog</w:t>
            </w:r>
          </w:p>
          <w:p w14:paraId="7D42B938" w14:textId="1FD38042" w:rsidR="00D76087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sötét varázslatok kivédése</w:t>
            </w:r>
          </w:p>
        </w:tc>
        <w:tc>
          <w:tcPr>
            <w:tcW w:w="1666" w:type="pct"/>
            <w:vAlign w:val="center"/>
          </w:tcPr>
          <w:p w14:paraId="55C059D4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Voldemort</w:t>
            </w:r>
          </w:p>
          <w:p w14:paraId="58AB720C" w14:textId="5B3EACCB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Sötét nagyúr</w:t>
            </w:r>
          </w:p>
          <w:p w14:paraId="0E77D37F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Tudjukki</w:t>
            </w:r>
          </w:p>
          <w:p w14:paraId="6C6E2583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ellenség</w:t>
            </w:r>
          </w:p>
          <w:p w14:paraId="5CE5C56C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hatalmas</w:t>
            </w:r>
          </w:p>
          <w:p w14:paraId="03C88671" w14:textId="54629EB3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legyőz</w:t>
            </w:r>
          </w:p>
        </w:tc>
      </w:tr>
      <w:tr w:rsidR="00165059" w:rsidRPr="00165059" w14:paraId="7A204678" w14:textId="77777777" w:rsidTr="002567EF">
        <w:tc>
          <w:tcPr>
            <w:tcW w:w="1667" w:type="pct"/>
            <w:vAlign w:val="center"/>
          </w:tcPr>
          <w:p w14:paraId="4FE6C98F" w14:textId="4B6E321D" w:rsidR="00072569" w:rsidRPr="00165059" w:rsidRDefault="00D76087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lastRenderedPageBreak/>
              <w:t>Firenze</w:t>
            </w:r>
          </w:p>
          <w:p w14:paraId="7BA1A227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kentaur</w:t>
            </w:r>
          </w:p>
          <w:p w14:paraId="0FEC2C23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Tiltott Rengeteg</w:t>
            </w:r>
          </w:p>
          <w:p w14:paraId="7265EB1E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vér</w:t>
            </w:r>
          </w:p>
          <w:p w14:paraId="6AFEC8E7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ló</w:t>
            </w:r>
          </w:p>
          <w:p w14:paraId="5B01FDAD" w14:textId="5D856776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ember</w:t>
            </w:r>
          </w:p>
        </w:tc>
        <w:tc>
          <w:tcPr>
            <w:tcW w:w="1667" w:type="pct"/>
            <w:vAlign w:val="center"/>
          </w:tcPr>
          <w:p w14:paraId="21DE3AA5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Nicolas Flamel</w:t>
            </w:r>
          </w:p>
          <w:p w14:paraId="75563059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bölcsek köve</w:t>
            </w:r>
          </w:p>
          <w:p w14:paraId="6EC04572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alkimista</w:t>
            </w:r>
          </w:p>
          <w:p w14:paraId="61DF0D68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öreg</w:t>
            </w:r>
          </w:p>
          <w:p w14:paraId="45122C11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barát</w:t>
            </w:r>
          </w:p>
          <w:p w14:paraId="766DB7A0" w14:textId="335BDBAF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Dumbledore</w:t>
            </w:r>
          </w:p>
        </w:tc>
        <w:tc>
          <w:tcPr>
            <w:tcW w:w="1666" w:type="pct"/>
            <w:vAlign w:val="center"/>
          </w:tcPr>
          <w:p w14:paraId="40B00965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Nevill</w:t>
            </w:r>
            <w:r w:rsidR="00D76087"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e</w:t>
            </w:r>
          </w:p>
          <w:p w14:paraId="120EA169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ügyetlen</w:t>
            </w:r>
          </w:p>
          <w:p w14:paraId="487FC816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nagymama</w:t>
            </w:r>
          </w:p>
          <w:p w14:paraId="6607A808" w14:textId="77777777" w:rsidR="00D76087" w:rsidRPr="00165059" w:rsidRDefault="00D76087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felejt</w:t>
            </w:r>
          </w:p>
          <w:p w14:paraId="4EC6247B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barát</w:t>
            </w:r>
          </w:p>
          <w:p w14:paraId="6A2A76E6" w14:textId="17EFB6E1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Griffendél</w:t>
            </w:r>
          </w:p>
        </w:tc>
      </w:tr>
      <w:tr w:rsidR="00165059" w:rsidRPr="00165059" w14:paraId="34DC94BD" w14:textId="77777777" w:rsidTr="002567EF">
        <w:tc>
          <w:tcPr>
            <w:tcW w:w="1667" w:type="pct"/>
            <w:vAlign w:val="center"/>
          </w:tcPr>
          <w:p w14:paraId="6247A5E9" w14:textId="498BA0B5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Frics</w:t>
            </w:r>
          </w:p>
          <w:p w14:paraId="3EAE502F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gondnok</w:t>
            </w:r>
          </w:p>
          <w:p w14:paraId="79F2ABEC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macska</w:t>
            </w:r>
          </w:p>
          <w:p w14:paraId="25EA99DA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figyel</w:t>
            </w:r>
          </w:p>
          <w:p w14:paraId="57328E58" w14:textId="6DF1D513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rosszindulat</w:t>
            </w:r>
          </w:p>
          <w:p w14:paraId="433C5F88" w14:textId="0F780E99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Argus</w:t>
            </w:r>
          </w:p>
        </w:tc>
        <w:tc>
          <w:tcPr>
            <w:tcW w:w="1667" w:type="pct"/>
            <w:vAlign w:val="center"/>
          </w:tcPr>
          <w:p w14:paraId="0BD4B543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Hóborc</w:t>
            </w:r>
          </w:p>
          <w:p w14:paraId="33956D47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kopog</w:t>
            </w:r>
          </w:p>
          <w:p w14:paraId="10F379F6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szellem</w:t>
            </w:r>
          </w:p>
          <w:p w14:paraId="307A6535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szemtelen</w:t>
            </w:r>
          </w:p>
          <w:p w14:paraId="4E2E449E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vicces</w:t>
            </w:r>
          </w:p>
          <w:p w14:paraId="7E29BAA5" w14:textId="5FE9413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rosszindulat</w:t>
            </w:r>
          </w:p>
        </w:tc>
        <w:tc>
          <w:tcPr>
            <w:tcW w:w="1666" w:type="pct"/>
            <w:vAlign w:val="center"/>
          </w:tcPr>
          <w:p w14:paraId="28CCF1C4" w14:textId="77777777" w:rsidR="00072569" w:rsidRPr="00165059" w:rsidRDefault="00072569" w:rsidP="00B0277F">
            <w:pPr>
              <w:pStyle w:val="Listaszerbekezds"/>
              <w:spacing w:before="120" w:after="240" w:line="288" w:lineRule="auto"/>
              <w:ind w:left="0"/>
              <w:contextualSpacing w:val="0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Teszlek süveg</w:t>
            </w:r>
          </w:p>
          <w:p w14:paraId="6224B783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sapka</w:t>
            </w:r>
          </w:p>
          <w:p w14:paraId="7FC675D4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eloszt</w:t>
            </w:r>
          </w:p>
          <w:p w14:paraId="4384502D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ház</w:t>
            </w:r>
          </w:p>
          <w:p w14:paraId="3992E3AF" w14:textId="77777777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vers</w:t>
            </w:r>
          </w:p>
          <w:p w14:paraId="21EA4EC5" w14:textId="44967E03" w:rsidR="00DC2778" w:rsidRPr="00165059" w:rsidRDefault="00DC2778" w:rsidP="00165059">
            <w:pPr>
              <w:pStyle w:val="Listaszerbekezds"/>
              <w:spacing w:before="120" w:after="120" w:line="288" w:lineRule="auto"/>
              <w:ind w:left="0"/>
              <w:contextualSpacing w:val="0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6505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megmond</w:t>
            </w:r>
          </w:p>
        </w:tc>
      </w:tr>
    </w:tbl>
    <w:p w14:paraId="765059AB" w14:textId="37B9B241" w:rsidR="00396CFA" w:rsidRPr="008E34A7" w:rsidRDefault="005E1F05" w:rsidP="00BC012D">
      <w:pPr>
        <w:pStyle w:val="Listaszerbekezds"/>
        <w:numPr>
          <w:ilvl w:val="1"/>
          <w:numId w:val="14"/>
        </w:numPr>
        <w:spacing w:before="240" w:after="120" w:line="312" w:lineRule="auto"/>
        <w:ind w:left="788" w:hanging="431"/>
        <w:contextualSpacing w:val="0"/>
        <w:jc w:val="both"/>
        <w:rPr>
          <w:rFonts w:ascii="Segoe UI" w:hAnsi="Segoe UI" w:cs="Segoe UI"/>
          <w:color w:val="262626" w:themeColor="text1" w:themeTint="D9"/>
          <w:sz w:val="22"/>
        </w:rPr>
      </w:pPr>
      <w:r w:rsidRPr="008E34A7">
        <w:rPr>
          <w:rFonts w:ascii="Segoe UI" w:hAnsi="Segoe UI" w:cs="Segoe UI"/>
          <w:color w:val="262626" w:themeColor="text1" w:themeTint="D9"/>
          <w:sz w:val="22"/>
        </w:rPr>
        <w:t xml:space="preserve">A </w:t>
      </w:r>
      <w:r w:rsidR="00396CFA" w:rsidRPr="008E34A7">
        <w:rPr>
          <w:rFonts w:ascii="Segoe UI" w:hAnsi="Segoe UI" w:cs="Segoe UI"/>
          <w:color w:val="262626" w:themeColor="text1" w:themeTint="D9"/>
          <w:sz w:val="22"/>
        </w:rPr>
        <w:t xml:space="preserve">célok megfogalmazása </w:t>
      </w:r>
      <w:r w:rsidRPr="008E34A7">
        <w:rPr>
          <w:rFonts w:ascii="Segoe UI" w:hAnsi="Segoe UI" w:cs="Segoe UI"/>
          <w:color w:val="262626" w:themeColor="text1" w:themeTint="D9"/>
          <w:sz w:val="22"/>
        </w:rPr>
        <w:t xml:space="preserve">– </w:t>
      </w:r>
      <w:hyperlink r:id="rId81" w:history="1">
        <w:r w:rsidR="00396CFA" w:rsidRPr="008E34A7">
          <w:rPr>
            <w:rStyle w:val="Hiperhivatkozs"/>
            <w:rFonts w:ascii="Segoe UI" w:hAnsi="Segoe UI" w:cs="Segoe UI"/>
            <w:sz w:val="22"/>
          </w:rPr>
          <w:t>Google-űrlap</w:t>
        </w:r>
      </w:hyperlink>
      <w:r w:rsidR="00A736A2" w:rsidRPr="008E34A7">
        <w:rPr>
          <w:rStyle w:val="Hiperhivatkozs"/>
          <w:rFonts w:ascii="Segoe UI" w:hAnsi="Segoe UI" w:cs="Segoe UI"/>
          <w:sz w:val="22"/>
          <w:u w:val="none"/>
        </w:rPr>
        <w:t xml:space="preserve"> </w:t>
      </w:r>
      <w:r w:rsidR="00A736A2" w:rsidRPr="008E34A7">
        <w:rPr>
          <w:rStyle w:val="Hiperhivatkozs"/>
          <w:rFonts w:ascii="Segoe UI" w:hAnsi="Segoe UI" w:cs="Segoe UI"/>
          <w:color w:val="262626" w:themeColor="text1" w:themeTint="D9"/>
          <w:sz w:val="22"/>
          <w:u w:val="none"/>
        </w:rPr>
        <w:t>(Mit várunk a Harry Potter tanulmányozásától?)</w:t>
      </w:r>
    </w:p>
    <w:p w14:paraId="6F0A4FD8" w14:textId="50F38753" w:rsidR="00396CFA" w:rsidRDefault="00396CFA" w:rsidP="00BC012D">
      <w:pPr>
        <w:pStyle w:val="Listaszerbekezds"/>
        <w:numPr>
          <w:ilvl w:val="0"/>
          <w:numId w:val="14"/>
        </w:numPr>
        <w:spacing w:before="240" w:after="120" w:line="312" w:lineRule="auto"/>
        <w:ind w:left="357" w:hanging="357"/>
        <w:contextualSpacing w:val="0"/>
        <w:rPr>
          <w:rFonts w:ascii="Segoe UI" w:hAnsi="Segoe UI" w:cs="Segoe UI"/>
          <w:sz w:val="22"/>
        </w:rPr>
      </w:pPr>
      <w:r w:rsidRPr="008E34A7">
        <w:rPr>
          <w:rFonts w:ascii="Segoe UI Semibold" w:hAnsi="Segoe UI Semibold" w:cs="Segoe UI Semibold"/>
          <w:sz w:val="28"/>
          <w:szCs w:val="32"/>
        </w:rPr>
        <w:t>óra:</w:t>
      </w:r>
      <w:r w:rsidR="00E44691">
        <w:rPr>
          <w:rFonts w:ascii="Segoe UI" w:hAnsi="Segoe UI" w:cs="Segoe UI"/>
          <w:sz w:val="22"/>
        </w:rPr>
        <w:t xml:space="preserve"> </w:t>
      </w:r>
      <w:hyperlink r:id="rId82" w:history="1">
        <w:r w:rsidR="00E44691" w:rsidRPr="00203EB2">
          <w:rPr>
            <w:rStyle w:val="Hiperhivatkozs"/>
            <w:rFonts w:ascii="Segoe UI" w:hAnsi="Segoe UI" w:cs="Segoe UI"/>
            <w:sz w:val="22"/>
          </w:rPr>
          <w:t>Miro</w:t>
        </w:r>
      </w:hyperlink>
      <w:r w:rsidR="00E44691">
        <w:rPr>
          <w:rFonts w:ascii="Segoe UI" w:hAnsi="Segoe UI" w:cs="Segoe UI"/>
          <w:sz w:val="22"/>
        </w:rPr>
        <w:t xml:space="preserve"> (régebbi nevén Realtimeboard)</w:t>
      </w:r>
      <w:r w:rsidR="001E55F3">
        <w:rPr>
          <w:rFonts w:ascii="Segoe UI" w:hAnsi="Segoe UI" w:cs="Segoe UI"/>
          <w:sz w:val="22"/>
        </w:rPr>
        <w:t xml:space="preserve"> gondolattérkép</w:t>
      </w:r>
    </w:p>
    <w:p w14:paraId="146137CB" w14:textId="77356B76" w:rsidR="00C457BF" w:rsidRPr="00C96909" w:rsidRDefault="00C457BF" w:rsidP="00BC012D">
      <w:pPr>
        <w:pStyle w:val="Listaszerbekezds"/>
        <w:numPr>
          <w:ilvl w:val="1"/>
          <w:numId w:val="14"/>
        </w:numPr>
        <w:spacing w:after="120" w:line="312" w:lineRule="auto"/>
        <w:contextualSpacing w:val="0"/>
        <w:rPr>
          <w:rStyle w:val="Hiperhivatkozs"/>
          <w:rFonts w:ascii="Segoe UI" w:hAnsi="Segoe UI" w:cs="Segoe UI"/>
          <w:color w:val="auto"/>
          <w:sz w:val="20"/>
          <w:szCs w:val="22"/>
          <w:u w:val="none"/>
        </w:rPr>
      </w:pPr>
      <w:r w:rsidRPr="0031248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Mit tanultunk ezen a két órán? – pontszerző feladat</w:t>
      </w:r>
      <w:r w:rsidR="005E1F05" w:rsidRPr="0031248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:</w:t>
      </w:r>
      <w:r w:rsidRPr="0031248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 xml:space="preserve"> </w:t>
      </w:r>
      <w:hyperlink r:id="rId83" w:history="1">
        <w:r w:rsidRPr="00312487">
          <w:rPr>
            <w:rStyle w:val="Hiperhivatkozs"/>
            <w:rFonts w:ascii="Segoe UI" w:eastAsia="Verdana" w:hAnsi="Segoe UI" w:cs="Segoe UI"/>
            <w:sz w:val="22"/>
            <w:szCs w:val="22"/>
          </w:rPr>
          <w:t>Quizizz</w:t>
        </w:r>
      </w:hyperlink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060"/>
      </w:tblGrid>
      <w:tr w:rsidR="00C96909" w14:paraId="157E44CB" w14:textId="77777777" w:rsidTr="00C96909">
        <w:trPr>
          <w:jc w:val="center"/>
        </w:trPr>
        <w:tc>
          <w:tcPr>
            <w:tcW w:w="9060" w:type="dxa"/>
            <w:vAlign w:val="center"/>
          </w:tcPr>
          <w:p w14:paraId="04C85C01" w14:textId="08D0D310" w:rsidR="00C96909" w:rsidRDefault="00C96909" w:rsidP="00C96909">
            <w:pPr>
              <w:spacing w:line="312" w:lineRule="auto"/>
              <w:jc w:val="center"/>
              <w:rPr>
                <w:rFonts w:ascii="Segoe UI" w:hAnsi="Segoe UI" w:cs="Segoe UI"/>
                <w:sz w:val="20"/>
                <w:szCs w:val="22"/>
              </w:rPr>
            </w:pPr>
            <w:r>
              <w:rPr>
                <w:lang w:eastAsia="hu-HU"/>
              </w:rPr>
              <w:drawing>
                <wp:inline distT="0" distB="0" distL="0" distR="0" wp14:anchorId="4E3DD079" wp14:editId="7CED8101">
                  <wp:extent cx="5508000" cy="2114707"/>
                  <wp:effectExtent l="0" t="0" r="0" b="0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l="497" t="20003" b="12042"/>
                          <a:stretch/>
                        </pic:blipFill>
                        <pic:spPr bwMode="auto">
                          <a:xfrm>
                            <a:off x="0" y="0"/>
                            <a:ext cx="5508000" cy="2114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909" w14:paraId="36185337" w14:textId="77777777" w:rsidTr="00C96909">
        <w:trPr>
          <w:jc w:val="center"/>
        </w:trPr>
        <w:tc>
          <w:tcPr>
            <w:tcW w:w="9060" w:type="dxa"/>
            <w:vAlign w:val="center"/>
          </w:tcPr>
          <w:p w14:paraId="2821DC97" w14:textId="63819402" w:rsidR="00C96909" w:rsidRDefault="00C96909" w:rsidP="00C96909">
            <w:pPr>
              <w:spacing w:line="312" w:lineRule="auto"/>
              <w:jc w:val="center"/>
              <w:rPr>
                <w:rFonts w:ascii="Segoe UI" w:hAnsi="Segoe UI" w:cs="Segoe UI"/>
                <w:sz w:val="20"/>
                <w:szCs w:val="22"/>
              </w:rPr>
            </w:pPr>
            <w:r>
              <w:rPr>
                <w:lang w:eastAsia="hu-HU"/>
              </w:rPr>
              <w:lastRenderedPageBreak/>
              <w:drawing>
                <wp:inline distT="0" distB="0" distL="0" distR="0" wp14:anchorId="7D17ED42" wp14:editId="112A63F2">
                  <wp:extent cx="5508000" cy="212176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/>
                          <a:srcRect l="827" t="19417" b="12629"/>
                          <a:stretch/>
                        </pic:blipFill>
                        <pic:spPr bwMode="auto">
                          <a:xfrm>
                            <a:off x="0" y="0"/>
                            <a:ext cx="5508000" cy="212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909" w14:paraId="6C190D0F" w14:textId="77777777" w:rsidTr="00C96909">
        <w:trPr>
          <w:jc w:val="center"/>
        </w:trPr>
        <w:tc>
          <w:tcPr>
            <w:tcW w:w="9060" w:type="dxa"/>
            <w:vAlign w:val="center"/>
          </w:tcPr>
          <w:p w14:paraId="5E3D2DF6" w14:textId="1EEA2C46" w:rsidR="00C96909" w:rsidRDefault="00C96909" w:rsidP="00C96909">
            <w:pPr>
              <w:spacing w:line="312" w:lineRule="auto"/>
              <w:jc w:val="center"/>
              <w:rPr>
                <w:rFonts w:ascii="Segoe UI" w:hAnsi="Segoe UI" w:cs="Segoe UI"/>
                <w:sz w:val="20"/>
                <w:szCs w:val="22"/>
              </w:rPr>
            </w:pPr>
            <w:r>
              <w:rPr>
                <w:lang w:eastAsia="hu-HU"/>
              </w:rPr>
              <w:drawing>
                <wp:inline distT="0" distB="0" distL="0" distR="0" wp14:anchorId="18B12FD5" wp14:editId="247BCF03">
                  <wp:extent cx="3708000" cy="3853730"/>
                  <wp:effectExtent l="0" t="0" r="6985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6"/>
                          <a:srcRect l="46637" t="19414" r="15492" b="10571"/>
                          <a:stretch/>
                        </pic:blipFill>
                        <pic:spPr bwMode="auto">
                          <a:xfrm>
                            <a:off x="0" y="0"/>
                            <a:ext cx="3708000" cy="385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52A9A" w14:textId="77777777" w:rsidR="00B00970" w:rsidRPr="00C96909" w:rsidRDefault="00B00970" w:rsidP="00BC012D">
      <w:pPr>
        <w:pStyle w:val="Listaszerbekezds"/>
        <w:numPr>
          <w:ilvl w:val="0"/>
          <w:numId w:val="14"/>
        </w:numPr>
        <w:spacing w:before="240" w:after="120" w:line="312" w:lineRule="auto"/>
        <w:ind w:left="357" w:hanging="357"/>
        <w:contextualSpacing w:val="0"/>
        <w:rPr>
          <w:rFonts w:ascii="Segoe UI Semibold" w:hAnsi="Segoe UI Semibold" w:cs="Segoe UI Semibold"/>
          <w:sz w:val="28"/>
          <w:szCs w:val="32"/>
        </w:rPr>
      </w:pPr>
      <w:r w:rsidRPr="00C96909">
        <w:rPr>
          <w:rFonts w:ascii="Segoe UI Semibold" w:hAnsi="Segoe UI Semibold" w:cs="Segoe UI Semibold"/>
          <w:sz w:val="28"/>
          <w:szCs w:val="32"/>
        </w:rPr>
        <w:t>óra</w:t>
      </w:r>
    </w:p>
    <w:p w14:paraId="0BEA8968" w14:textId="1ECEA507" w:rsidR="00B00970" w:rsidRPr="002D7B38" w:rsidRDefault="00C457BF" w:rsidP="00BC012D">
      <w:pPr>
        <w:pStyle w:val="Listaszerbekezds"/>
        <w:numPr>
          <w:ilvl w:val="1"/>
          <w:numId w:val="14"/>
        </w:numPr>
        <w:spacing w:after="120" w:line="312" w:lineRule="auto"/>
        <w:ind w:left="788" w:hanging="431"/>
        <w:contextualSpacing w:val="0"/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</w:pPr>
      <w:r w:rsidRPr="002D7B38">
        <w:rPr>
          <w:rFonts w:ascii="Segoe UI" w:hAnsi="Segoe UI" w:cs="Segoe UI"/>
          <w:sz w:val="22"/>
          <w:szCs w:val="22"/>
        </w:rPr>
        <w:t xml:space="preserve"> </w:t>
      </w:r>
      <w:hyperlink r:id="rId87" w:history="1">
        <w:r w:rsidRPr="002D7B38">
          <w:rPr>
            <w:rStyle w:val="Hiperhivatkozs"/>
            <w:rFonts w:ascii="Segoe UI" w:hAnsi="Segoe UI" w:cs="Segoe UI"/>
            <w:sz w:val="22"/>
            <w:szCs w:val="22"/>
          </w:rPr>
          <w:t>Kahoot</w:t>
        </w:r>
        <w:r w:rsidR="005E1F05" w:rsidRPr="002D7B38">
          <w:rPr>
            <w:rStyle w:val="Hiperhivatkozs"/>
            <w:rFonts w:ascii="Segoe UI" w:hAnsi="Segoe UI" w:cs="Segoe UI"/>
            <w:sz w:val="22"/>
            <w:szCs w:val="22"/>
          </w:rPr>
          <w:t>!</w:t>
        </w:r>
        <w:r w:rsidR="00D336BC" w:rsidRPr="002D7B38">
          <w:rPr>
            <w:rStyle w:val="Hiperhivatkozs"/>
            <w:rFonts w:ascii="Segoe UI" w:hAnsi="Segoe UI" w:cs="Segoe UI"/>
            <w:sz w:val="22"/>
            <w:szCs w:val="22"/>
          </w:rPr>
          <w:t xml:space="preserve"> a kulturális háttérről</w:t>
        </w:r>
      </w:hyperlink>
    </w:p>
    <w:p w14:paraId="3B818AE4" w14:textId="77777777" w:rsidR="00B00970" w:rsidRPr="002D7B38" w:rsidRDefault="001658EE" w:rsidP="00BC012D">
      <w:pPr>
        <w:pStyle w:val="Listaszerbekezds"/>
        <w:numPr>
          <w:ilvl w:val="1"/>
          <w:numId w:val="14"/>
        </w:numPr>
        <w:spacing w:after="120" w:line="312" w:lineRule="auto"/>
        <w:ind w:left="788" w:hanging="431"/>
        <w:contextualSpacing w:val="0"/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</w:pPr>
      <w:hyperlink r:id="rId88" w:history="1">
        <w:r w:rsidR="00C457BF" w:rsidRPr="002D7B38">
          <w:rPr>
            <w:rStyle w:val="Hiperhivatkozs"/>
            <w:rFonts w:ascii="Segoe UI" w:hAnsi="Segoe UI" w:cs="Segoe UI"/>
            <w:sz w:val="22"/>
            <w:szCs w:val="22"/>
          </w:rPr>
          <w:t>Gondolattérkép</w:t>
        </w:r>
      </w:hyperlink>
      <w:r w:rsidR="002F7148" w:rsidRPr="002D7B38"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  <w:t xml:space="preserve"> – ha nem jelenik meg rögtön, a present</w:t>
      </w:r>
      <w:r w:rsidR="00676DA9" w:rsidRPr="002D7B38"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  <w:t>a</w:t>
      </w:r>
      <w:r w:rsidR="002F7148" w:rsidRPr="002D7B38"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  <w:t>tion mode-ra kell kattintan</w:t>
      </w:r>
      <w:r w:rsidR="00B00970" w:rsidRPr="002D7B38"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  <w:t>i</w:t>
      </w:r>
    </w:p>
    <w:p w14:paraId="4D9213F0" w14:textId="5EC0DAEC" w:rsidR="00B00970" w:rsidRPr="002D7B38" w:rsidRDefault="001658EE" w:rsidP="00BC012D">
      <w:pPr>
        <w:pStyle w:val="Listaszerbekezds"/>
        <w:numPr>
          <w:ilvl w:val="1"/>
          <w:numId w:val="14"/>
        </w:numPr>
        <w:spacing w:after="120" w:line="312" w:lineRule="auto"/>
        <w:ind w:left="788" w:hanging="431"/>
        <w:contextualSpacing w:val="0"/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</w:pPr>
      <w:hyperlink r:id="rId89" w:history="1">
        <w:r w:rsidR="00C457BF" w:rsidRPr="002D7B38">
          <w:rPr>
            <w:rStyle w:val="Hiperhivatkozs"/>
            <w:rFonts w:ascii="Segoe UI" w:hAnsi="Segoe UI" w:cs="Segoe UI"/>
            <w:sz w:val="22"/>
            <w:szCs w:val="22"/>
          </w:rPr>
          <w:t>Prezentáció a forrásokról</w:t>
        </w:r>
      </w:hyperlink>
    </w:p>
    <w:p w14:paraId="64B21D07" w14:textId="43CD09F4" w:rsidR="00C457BF" w:rsidRPr="002D7B38" w:rsidRDefault="001658EE" w:rsidP="00BC012D">
      <w:pPr>
        <w:pStyle w:val="Listaszerbekezds"/>
        <w:numPr>
          <w:ilvl w:val="1"/>
          <w:numId w:val="14"/>
        </w:numPr>
        <w:spacing w:after="120" w:line="312" w:lineRule="auto"/>
        <w:ind w:left="788" w:hanging="431"/>
        <w:contextualSpacing w:val="0"/>
        <w:rPr>
          <w:rFonts w:ascii="Segoe UI" w:hAnsi="Segoe UI" w:cs="Segoe UI"/>
          <w:sz w:val="22"/>
          <w:szCs w:val="22"/>
        </w:rPr>
      </w:pPr>
      <w:hyperlink r:id="rId90" w:history="1">
        <w:r w:rsidR="00C457BF" w:rsidRPr="002D7B38">
          <w:rPr>
            <w:rStyle w:val="Hiperhivatkozs"/>
            <w:rFonts w:ascii="Segoe UI" w:hAnsi="Segoe UI" w:cs="Segoe UI"/>
            <w:sz w:val="22"/>
            <w:szCs w:val="22"/>
          </w:rPr>
          <w:t>Quizizz</w:t>
        </w:r>
        <w:r w:rsidR="005E1F05" w:rsidRPr="002D7B38">
          <w:rPr>
            <w:rStyle w:val="Hiperhivatkozs"/>
            <w:rFonts w:ascii="Segoe UI" w:hAnsi="Segoe UI" w:cs="Segoe UI"/>
            <w:sz w:val="22"/>
            <w:szCs w:val="22"/>
          </w:rPr>
          <w:t>-</w:t>
        </w:r>
        <w:r w:rsidR="00C457BF" w:rsidRPr="002D7B38">
          <w:rPr>
            <w:rStyle w:val="Hiperhivatkozs"/>
            <w:rFonts w:ascii="Segoe UI" w:hAnsi="Segoe UI" w:cs="Segoe UI"/>
            <w:sz w:val="22"/>
            <w:szCs w:val="22"/>
          </w:rPr>
          <w:t>gyorsteszt</w:t>
        </w:r>
        <w:r w:rsidR="00B86312" w:rsidRPr="002D7B38">
          <w:rPr>
            <w:rStyle w:val="Hiperhivatkozs"/>
            <w:rFonts w:ascii="Segoe UI" w:hAnsi="Segoe UI" w:cs="Segoe UI"/>
            <w:sz w:val="22"/>
            <w:szCs w:val="22"/>
          </w:rPr>
          <w:t xml:space="preserve"> a forráshasználatról</w:t>
        </w:r>
      </w:hyperlink>
    </w:p>
    <w:p w14:paraId="2A5BEC77" w14:textId="6588F0FD" w:rsidR="002D7B38" w:rsidRDefault="002D7B38">
      <w:pPr>
        <w:rPr>
          <w:rFonts w:ascii="Segoe UI Semibold" w:hAnsi="Segoe UI Semibold" w:cs="Segoe UI Semibold"/>
          <w:sz w:val="28"/>
          <w:szCs w:val="32"/>
        </w:rPr>
      </w:pPr>
      <w:r>
        <w:rPr>
          <w:rFonts w:ascii="Segoe UI Semibold" w:hAnsi="Segoe UI Semibold" w:cs="Segoe UI Semibold"/>
          <w:sz w:val="28"/>
          <w:szCs w:val="32"/>
        </w:rPr>
        <w:br w:type="page"/>
      </w:r>
    </w:p>
    <w:p w14:paraId="51920907" w14:textId="38C9821A" w:rsidR="00F04073" w:rsidRDefault="00F04073" w:rsidP="00BC012D">
      <w:pPr>
        <w:pStyle w:val="Listaszerbekezds"/>
        <w:numPr>
          <w:ilvl w:val="0"/>
          <w:numId w:val="14"/>
        </w:numPr>
        <w:spacing w:before="240" w:after="120" w:line="312" w:lineRule="auto"/>
        <w:ind w:left="357" w:hanging="357"/>
        <w:contextualSpacing w:val="0"/>
        <w:rPr>
          <w:rFonts w:ascii="Segoe UI Semibold" w:hAnsi="Segoe UI Semibold" w:cs="Segoe UI Semibold"/>
          <w:sz w:val="28"/>
          <w:szCs w:val="32"/>
        </w:rPr>
      </w:pPr>
      <w:r>
        <w:rPr>
          <w:rFonts w:ascii="Segoe UI Semibold" w:hAnsi="Segoe UI Semibold" w:cs="Segoe UI Semibold"/>
          <w:sz w:val="28"/>
          <w:szCs w:val="32"/>
        </w:rPr>
        <w:lastRenderedPageBreak/>
        <w:t>óra</w:t>
      </w:r>
    </w:p>
    <w:p w14:paraId="5179C894" w14:textId="6EE38B17" w:rsidR="008E5677" w:rsidRPr="00F04073" w:rsidRDefault="001658EE" w:rsidP="00BC012D">
      <w:pPr>
        <w:pStyle w:val="Listaszerbekezds"/>
        <w:numPr>
          <w:ilvl w:val="1"/>
          <w:numId w:val="14"/>
        </w:numPr>
        <w:spacing w:after="120" w:line="312" w:lineRule="auto"/>
        <w:contextualSpacing w:val="0"/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</w:pPr>
      <w:hyperlink r:id="rId91" w:history="1">
        <w:r w:rsidR="00C457BF" w:rsidRPr="00F04073">
          <w:rPr>
            <w:rStyle w:val="Hiperhivatkozs"/>
            <w:rFonts w:ascii="Segoe UI" w:hAnsi="Segoe UI" w:cs="Segoe UI"/>
            <w:sz w:val="22"/>
            <w:szCs w:val="22"/>
          </w:rPr>
          <w:t>Kahoot</w:t>
        </w:r>
        <w:r w:rsidR="005E1F05" w:rsidRPr="00F04073">
          <w:rPr>
            <w:rStyle w:val="Hiperhivatkozs"/>
            <w:rFonts w:ascii="Segoe UI" w:hAnsi="Segoe UI" w:cs="Segoe UI"/>
            <w:sz w:val="22"/>
            <w:szCs w:val="22"/>
          </w:rPr>
          <w:t>!</w:t>
        </w:r>
        <w:r w:rsidR="00C457BF" w:rsidRPr="00F04073">
          <w:rPr>
            <w:rStyle w:val="Hiperhivatkozs"/>
            <w:rFonts w:ascii="Segoe UI" w:hAnsi="Segoe UI" w:cs="Segoe UI"/>
            <w:sz w:val="22"/>
            <w:szCs w:val="22"/>
          </w:rPr>
          <w:t xml:space="preserve"> a jó prezentációról</w:t>
        </w:r>
      </w:hyperlink>
    </w:p>
    <w:p w14:paraId="0739953A" w14:textId="2C03A7C3" w:rsidR="00C457BF" w:rsidRPr="00F04073" w:rsidRDefault="001658EE" w:rsidP="00BC012D">
      <w:pPr>
        <w:pStyle w:val="Listaszerbekezds"/>
        <w:numPr>
          <w:ilvl w:val="1"/>
          <w:numId w:val="14"/>
        </w:numPr>
        <w:spacing w:after="120" w:line="312" w:lineRule="auto"/>
        <w:contextualSpacing w:val="0"/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</w:pPr>
      <w:hyperlink r:id="rId92" w:history="1">
        <w:r w:rsidR="005E1F05" w:rsidRPr="00F04073">
          <w:rPr>
            <w:rStyle w:val="Hiperhivatkozs"/>
            <w:rFonts w:ascii="Segoe UI" w:hAnsi="Segoe UI" w:cs="Segoe UI"/>
            <w:sz w:val="22"/>
            <w:szCs w:val="22"/>
          </w:rPr>
          <w:t>A</w:t>
        </w:r>
        <w:r w:rsidR="00C457BF" w:rsidRPr="00F04073">
          <w:rPr>
            <w:rStyle w:val="Hiperhivatkozs"/>
            <w:rFonts w:ascii="Segoe UI" w:hAnsi="Segoe UI" w:cs="Segoe UI"/>
            <w:sz w:val="22"/>
            <w:szCs w:val="22"/>
          </w:rPr>
          <w:t xml:space="preserve"> Powtoon felülete</w:t>
        </w:r>
      </w:hyperlink>
    </w:p>
    <w:p w14:paraId="284B5D39" w14:textId="2347C0AE" w:rsidR="00963CCC" w:rsidRPr="00F04073" w:rsidRDefault="005E1F05" w:rsidP="00F83712">
      <w:pPr>
        <w:pStyle w:val="Listaszerbekezds"/>
        <w:spacing w:after="240" w:line="312" w:lineRule="auto"/>
        <w:ind w:left="0"/>
        <w:contextualSpacing w:val="0"/>
        <w:rPr>
          <w:rStyle w:val="Hiperhivatkozs"/>
          <w:rFonts w:ascii="Segoe UI" w:hAnsi="Segoe UI" w:cs="Segoe UI"/>
          <w:color w:val="262626" w:themeColor="text1" w:themeTint="D9"/>
          <w:sz w:val="22"/>
          <w:szCs w:val="22"/>
          <w:u w:val="none"/>
        </w:rPr>
      </w:pPr>
      <w:r w:rsidRPr="00F04073">
        <w:rPr>
          <w:rStyle w:val="Hiperhivatkozs"/>
          <w:rFonts w:ascii="Segoe UI" w:hAnsi="Segoe UI" w:cs="Segoe UI"/>
          <w:color w:val="262626" w:themeColor="text1" w:themeTint="D9"/>
          <w:sz w:val="22"/>
          <w:szCs w:val="22"/>
          <w:u w:val="none"/>
        </w:rPr>
        <w:t>Í</w:t>
      </w:r>
      <w:r w:rsidR="00963CCC" w:rsidRPr="00F04073">
        <w:rPr>
          <w:rStyle w:val="Hiperhivatkozs"/>
          <w:rFonts w:ascii="Segoe UI" w:hAnsi="Segoe UI" w:cs="Segoe UI"/>
          <w:color w:val="262626" w:themeColor="text1" w:themeTint="D9"/>
          <w:sz w:val="22"/>
          <w:szCs w:val="22"/>
          <w:u w:val="none"/>
        </w:rPr>
        <w:t>gy néz ki</w:t>
      </w:r>
      <w:r w:rsidR="00404A0A" w:rsidRPr="00F04073">
        <w:rPr>
          <w:rStyle w:val="Hiperhivatkozs"/>
          <w:rFonts w:ascii="Segoe UI" w:hAnsi="Segoe UI" w:cs="Segoe UI"/>
          <w:color w:val="262626" w:themeColor="text1" w:themeTint="D9"/>
          <w:sz w:val="22"/>
          <w:szCs w:val="22"/>
          <w:u w:val="none"/>
        </w:rPr>
        <w:t xml:space="preserve"> a szerkesztőfelület</w:t>
      </w:r>
      <w:r w:rsidR="00963CCC" w:rsidRPr="00F04073">
        <w:rPr>
          <w:rStyle w:val="Hiperhivatkozs"/>
          <w:rFonts w:ascii="Segoe UI" w:hAnsi="Segoe UI" w:cs="Segoe UI"/>
          <w:color w:val="262626" w:themeColor="text1" w:themeTint="D9"/>
          <w:sz w:val="22"/>
          <w:szCs w:val="22"/>
          <w:u w:val="none"/>
        </w:rPr>
        <w:t>:</w:t>
      </w:r>
    </w:p>
    <w:p w14:paraId="7E431411" w14:textId="775C48EC" w:rsidR="00963CCC" w:rsidRDefault="00404A0A" w:rsidP="00F04073">
      <w:pPr>
        <w:pStyle w:val="Listaszerbekezds"/>
        <w:spacing w:after="120" w:line="312" w:lineRule="auto"/>
        <w:ind w:left="0"/>
        <w:contextualSpacing w:val="0"/>
        <w:jc w:val="center"/>
        <w:rPr>
          <w:rStyle w:val="Hiperhivatkozs"/>
          <w:rFonts w:ascii="Segoe UI" w:hAnsi="Segoe UI" w:cs="Segoe UI"/>
          <w:color w:val="auto"/>
          <w:sz w:val="22"/>
          <w:u w:val="none"/>
        </w:rPr>
      </w:pPr>
      <w:r>
        <w:rPr>
          <w:rFonts w:ascii="Segoe UI" w:hAnsi="Segoe UI" w:cs="Segoe UI"/>
          <w:sz w:val="22"/>
          <w:lang w:eastAsia="hu-HU"/>
        </w:rPr>
        <w:drawing>
          <wp:inline distT="0" distB="0" distL="0" distR="0" wp14:anchorId="2A66827E" wp14:editId="4389F2BF">
            <wp:extent cx="5212000" cy="2357755"/>
            <wp:effectExtent l="0" t="0" r="8255" b="444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wt2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304" cy="235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24F5" w14:textId="12B788B6" w:rsidR="00404A0A" w:rsidRPr="00F04073" w:rsidRDefault="005E1F05" w:rsidP="00F83712">
      <w:pPr>
        <w:pStyle w:val="Listaszerbekezds"/>
        <w:spacing w:before="240" w:after="240" w:line="312" w:lineRule="auto"/>
        <w:ind w:left="0"/>
        <w:contextualSpacing w:val="0"/>
        <w:jc w:val="both"/>
        <w:rPr>
          <w:rStyle w:val="Hiperhivatkozs"/>
          <w:rFonts w:ascii="Segoe UI" w:hAnsi="Segoe UI" w:cs="Segoe UI"/>
          <w:color w:val="262626" w:themeColor="text1" w:themeTint="D9"/>
          <w:sz w:val="22"/>
          <w:szCs w:val="22"/>
          <w:u w:val="none"/>
        </w:rPr>
      </w:pPr>
      <w:r w:rsidRPr="00F04073">
        <w:rPr>
          <w:rStyle w:val="Hiperhivatkozs"/>
          <w:rFonts w:ascii="Segoe UI" w:hAnsi="Segoe UI" w:cs="Segoe UI"/>
          <w:color w:val="262626" w:themeColor="text1" w:themeTint="D9"/>
          <w:sz w:val="22"/>
          <w:szCs w:val="22"/>
          <w:u w:val="none"/>
        </w:rPr>
        <w:t>Í</w:t>
      </w:r>
      <w:r w:rsidR="00404A0A" w:rsidRPr="00F04073">
        <w:rPr>
          <w:rStyle w:val="Hiperhivatkozs"/>
          <w:rFonts w:ascii="Segoe UI" w:hAnsi="Segoe UI" w:cs="Segoe UI"/>
          <w:color w:val="262626" w:themeColor="text1" w:themeTint="D9"/>
          <w:sz w:val="22"/>
          <w:szCs w:val="22"/>
          <w:u w:val="none"/>
        </w:rPr>
        <w:t>gy néz ki a tanári felület, amikor a diákok elküldik (megosztják) a munkáikat:</w:t>
      </w:r>
    </w:p>
    <w:p w14:paraId="6E65D04D" w14:textId="391D4328" w:rsidR="00963CCC" w:rsidRDefault="00963CCC" w:rsidP="00F83712">
      <w:pPr>
        <w:pStyle w:val="Listaszerbekezds"/>
        <w:spacing w:after="120" w:line="312" w:lineRule="auto"/>
        <w:ind w:left="0"/>
        <w:contextualSpacing w:val="0"/>
        <w:jc w:val="center"/>
        <w:rPr>
          <w:rStyle w:val="Hiperhivatkozs"/>
          <w:rFonts w:ascii="Segoe UI" w:hAnsi="Segoe UI" w:cs="Segoe UI"/>
          <w:color w:val="auto"/>
          <w:sz w:val="22"/>
          <w:u w:val="none"/>
        </w:rPr>
      </w:pPr>
      <w:r>
        <w:rPr>
          <w:rFonts w:ascii="Segoe UI" w:hAnsi="Segoe UI" w:cs="Segoe UI"/>
          <w:sz w:val="22"/>
          <w:lang w:eastAsia="hu-HU"/>
        </w:rPr>
        <w:drawing>
          <wp:inline distT="0" distB="0" distL="0" distR="0" wp14:anchorId="2E2C78F2" wp14:editId="3A563F2D">
            <wp:extent cx="4811395" cy="2836443"/>
            <wp:effectExtent l="0" t="0" r="8255" b="254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wt1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346" cy="28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6B3D" w14:textId="1000CEB3" w:rsidR="00C457BF" w:rsidRPr="008E5677" w:rsidRDefault="00C457BF" w:rsidP="00BC012D">
      <w:pPr>
        <w:pStyle w:val="Listaszerbekezds"/>
        <w:numPr>
          <w:ilvl w:val="1"/>
          <w:numId w:val="14"/>
        </w:numPr>
        <w:spacing w:before="240" w:after="120" w:line="312" w:lineRule="auto"/>
        <w:ind w:left="788" w:hanging="431"/>
        <w:contextualSpacing w:val="0"/>
        <w:rPr>
          <w:rStyle w:val="Hiperhivatkozs"/>
          <w:rFonts w:ascii="Segoe UI" w:hAnsi="Segoe UI" w:cs="Segoe UI"/>
          <w:sz w:val="22"/>
        </w:rPr>
      </w:pPr>
      <w:r w:rsidRPr="008E5677">
        <w:rPr>
          <w:rFonts w:ascii="Segoe UI" w:hAnsi="Segoe UI" w:cs="Segoe UI"/>
          <w:sz w:val="22"/>
        </w:rPr>
        <w:t xml:space="preserve"> </w:t>
      </w:r>
      <w:hyperlink r:id="rId95" w:history="1">
        <w:r w:rsidRPr="008E5677">
          <w:rPr>
            <w:rStyle w:val="Hiperhivatkozs"/>
            <w:rFonts w:ascii="Segoe UI" w:hAnsi="Segoe UI" w:cs="Segoe UI"/>
            <w:sz w:val="22"/>
          </w:rPr>
          <w:t>Quizizz – ellenőrző kérdések</w:t>
        </w:r>
      </w:hyperlink>
    </w:p>
    <w:p w14:paraId="19C286E1" w14:textId="62AB6F14" w:rsidR="00164681" w:rsidRDefault="00164681">
      <w:pPr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br w:type="page"/>
      </w:r>
    </w:p>
    <w:p w14:paraId="0C2B72DB" w14:textId="77777777" w:rsidR="008E5677" w:rsidRPr="00164681" w:rsidRDefault="008E5677" w:rsidP="00BC012D">
      <w:pPr>
        <w:pStyle w:val="Listaszerbekezds"/>
        <w:numPr>
          <w:ilvl w:val="0"/>
          <w:numId w:val="14"/>
        </w:numPr>
        <w:spacing w:before="240" w:after="120" w:line="312" w:lineRule="auto"/>
        <w:ind w:left="357" w:hanging="357"/>
        <w:contextualSpacing w:val="0"/>
        <w:rPr>
          <w:rFonts w:ascii="Segoe UI Semibold" w:hAnsi="Segoe UI Semibold" w:cs="Segoe UI Semibold"/>
          <w:sz w:val="28"/>
          <w:szCs w:val="32"/>
        </w:rPr>
      </w:pPr>
      <w:r w:rsidRPr="00164681">
        <w:rPr>
          <w:rFonts w:ascii="Segoe UI Semibold" w:hAnsi="Segoe UI Semibold" w:cs="Segoe UI Semibold"/>
          <w:sz w:val="28"/>
          <w:szCs w:val="32"/>
        </w:rPr>
        <w:lastRenderedPageBreak/>
        <w:t>óra</w:t>
      </w:r>
    </w:p>
    <w:p w14:paraId="3C093D1D" w14:textId="26047C1F" w:rsidR="008E5677" w:rsidRPr="00164681" w:rsidRDefault="001658EE" w:rsidP="00BC012D">
      <w:pPr>
        <w:pStyle w:val="Listaszerbekezds"/>
        <w:numPr>
          <w:ilvl w:val="1"/>
          <w:numId w:val="14"/>
        </w:numPr>
        <w:spacing w:before="120" w:after="120" w:line="312" w:lineRule="auto"/>
        <w:ind w:left="788" w:hanging="431"/>
        <w:contextualSpacing w:val="0"/>
        <w:rPr>
          <w:rFonts w:ascii="Segoe UI" w:hAnsi="Segoe UI" w:cs="Segoe UI"/>
          <w:sz w:val="22"/>
          <w:szCs w:val="22"/>
        </w:rPr>
      </w:pPr>
      <w:hyperlink r:id="rId96" w:history="1">
        <w:r w:rsidR="005E1F05" w:rsidRPr="00164681">
          <w:rPr>
            <w:rStyle w:val="Hiperhivatkozs"/>
            <w:rFonts w:ascii="Segoe UI" w:hAnsi="Segoe UI" w:cs="Segoe UI"/>
            <w:sz w:val="22"/>
            <w:szCs w:val="22"/>
          </w:rPr>
          <w:t>F</w:t>
        </w:r>
        <w:r w:rsidR="00C457BF" w:rsidRPr="00164681">
          <w:rPr>
            <w:rStyle w:val="Hiperhivatkozs"/>
            <w:rFonts w:ascii="Segoe UI" w:hAnsi="Segoe UI" w:cs="Segoe UI"/>
            <w:sz w:val="22"/>
            <w:szCs w:val="22"/>
          </w:rPr>
          <w:t>ilmrészlet</w:t>
        </w:r>
      </w:hyperlink>
      <w:r w:rsidR="00816964" w:rsidRPr="00164681">
        <w:rPr>
          <w:rFonts w:ascii="Segoe UI" w:hAnsi="Segoe UI" w:cs="Segoe UI"/>
          <w:sz w:val="22"/>
          <w:szCs w:val="22"/>
        </w:rPr>
        <w:t xml:space="preserve"> – Hagrid megjelenése a 12. perctől</w:t>
      </w:r>
    </w:p>
    <w:p w14:paraId="4EC08C6F" w14:textId="22A4FBC0" w:rsidR="00C255FE" w:rsidRPr="00164681" w:rsidRDefault="005E1F05" w:rsidP="00BC012D">
      <w:pPr>
        <w:pStyle w:val="Listaszerbekezds"/>
        <w:numPr>
          <w:ilvl w:val="1"/>
          <w:numId w:val="14"/>
        </w:numPr>
        <w:spacing w:before="120" w:after="120" w:line="312" w:lineRule="auto"/>
        <w:ind w:left="788" w:hanging="431"/>
        <w:contextualSpacing w:val="0"/>
        <w:rPr>
          <w:rFonts w:ascii="Segoe UI" w:hAnsi="Segoe UI" w:cs="Segoe UI"/>
          <w:sz w:val="22"/>
          <w:szCs w:val="22"/>
        </w:rPr>
      </w:pPr>
      <w:r w:rsidRPr="00164681">
        <w:rPr>
          <w:rFonts w:ascii="Segoe UI" w:hAnsi="Segoe UI" w:cs="Segoe UI"/>
          <w:sz w:val="22"/>
          <w:szCs w:val="22"/>
        </w:rPr>
        <w:t xml:space="preserve">A </w:t>
      </w:r>
      <w:r w:rsidR="00C255FE" w:rsidRPr="00164681">
        <w:rPr>
          <w:rFonts w:ascii="Segoe UI" w:hAnsi="Segoe UI" w:cs="Segoe UI"/>
          <w:sz w:val="22"/>
          <w:szCs w:val="22"/>
        </w:rPr>
        <w:t>jellemtérkép</w:t>
      </w:r>
      <w:r w:rsidR="001E55F3" w:rsidRPr="00164681">
        <w:rPr>
          <w:rFonts w:ascii="Segoe UI" w:hAnsi="Segoe UI" w:cs="Segoe UI"/>
          <w:sz w:val="22"/>
          <w:szCs w:val="22"/>
        </w:rPr>
        <w:t xml:space="preserve"> alternatívája</w:t>
      </w:r>
      <w:r w:rsidR="00C255FE" w:rsidRPr="00164681">
        <w:rPr>
          <w:rFonts w:ascii="Segoe UI" w:hAnsi="Segoe UI" w:cs="Segoe UI"/>
          <w:sz w:val="22"/>
          <w:szCs w:val="22"/>
        </w:rPr>
        <w:t xml:space="preserve"> </w:t>
      </w:r>
      <w:hyperlink r:id="rId97" w:history="1">
        <w:r w:rsidR="00AD4C3B" w:rsidRPr="00164681">
          <w:rPr>
            <w:rStyle w:val="Hiperhivatkozs"/>
            <w:rFonts w:ascii="Segoe UI" w:hAnsi="Segoe UI" w:cs="Segoe UI"/>
            <w:sz w:val="22"/>
            <w:szCs w:val="22"/>
          </w:rPr>
          <w:t>bubbl.us</w:t>
        </w:r>
      </w:hyperlink>
      <w:r w:rsidR="00C255FE" w:rsidRPr="00164681">
        <w:rPr>
          <w:rFonts w:ascii="Segoe UI" w:hAnsi="Segoe UI" w:cs="Segoe UI"/>
          <w:sz w:val="22"/>
          <w:szCs w:val="22"/>
        </w:rPr>
        <w:t xml:space="preserve"> alkalmazással</w:t>
      </w:r>
    </w:p>
    <w:p w14:paraId="391D5C82" w14:textId="77777777" w:rsidR="00C255FE" w:rsidRDefault="00C255FE" w:rsidP="00164681">
      <w:pPr>
        <w:spacing w:after="240" w:line="312" w:lineRule="auto"/>
        <w:jc w:val="center"/>
        <w:rPr>
          <w:rFonts w:ascii="Segoe UI" w:hAnsi="Segoe UI" w:cs="Segoe UI"/>
          <w:sz w:val="22"/>
        </w:rPr>
      </w:pPr>
      <w:r>
        <w:rPr>
          <w:lang w:eastAsia="hu-HU"/>
        </w:rPr>
        <w:drawing>
          <wp:inline distT="0" distB="0" distL="0" distR="0" wp14:anchorId="0417F3C0" wp14:editId="2910FF20">
            <wp:extent cx="4553854" cy="306000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l="662" t="15505" r="5568" b="5733"/>
                    <a:stretch/>
                  </pic:blipFill>
                  <pic:spPr bwMode="auto">
                    <a:xfrm>
                      <a:off x="0" y="0"/>
                      <a:ext cx="4553854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9B5BB" w14:textId="77777777" w:rsidR="008E5677" w:rsidRPr="00164681" w:rsidRDefault="008E5677" w:rsidP="00BC012D">
      <w:pPr>
        <w:pStyle w:val="Listaszerbekezds"/>
        <w:numPr>
          <w:ilvl w:val="0"/>
          <w:numId w:val="14"/>
        </w:numPr>
        <w:spacing w:before="240" w:after="120" w:line="312" w:lineRule="auto"/>
        <w:ind w:left="357" w:hanging="357"/>
        <w:contextualSpacing w:val="0"/>
        <w:rPr>
          <w:rFonts w:ascii="Segoe UI Semibold" w:hAnsi="Segoe UI Semibold" w:cs="Segoe UI Semibold"/>
          <w:sz w:val="28"/>
          <w:szCs w:val="32"/>
        </w:rPr>
      </w:pPr>
      <w:r w:rsidRPr="00164681">
        <w:rPr>
          <w:rFonts w:ascii="Segoe UI Semibold" w:hAnsi="Segoe UI Semibold" w:cs="Segoe UI Semibold"/>
          <w:sz w:val="28"/>
          <w:szCs w:val="32"/>
        </w:rPr>
        <w:t>óra</w:t>
      </w:r>
    </w:p>
    <w:p w14:paraId="77F01635" w14:textId="3118D283" w:rsidR="00F26557" w:rsidRPr="00164681" w:rsidRDefault="001658EE" w:rsidP="00BC012D">
      <w:pPr>
        <w:pStyle w:val="Listaszerbekezds"/>
        <w:numPr>
          <w:ilvl w:val="1"/>
          <w:numId w:val="14"/>
        </w:numPr>
        <w:spacing w:before="120" w:after="120" w:line="312" w:lineRule="auto"/>
        <w:ind w:left="788" w:hanging="431"/>
        <w:contextualSpacing w:val="0"/>
        <w:rPr>
          <w:rFonts w:ascii="Segoe UI" w:hAnsi="Segoe UI" w:cs="Segoe UI"/>
          <w:sz w:val="22"/>
          <w:szCs w:val="22"/>
        </w:rPr>
      </w:pPr>
      <w:hyperlink r:id="rId99" w:history="1">
        <w:r w:rsidR="005E1F05" w:rsidRPr="00164681">
          <w:rPr>
            <w:rStyle w:val="Hiperhivatkozs"/>
            <w:rFonts w:ascii="Segoe UI" w:hAnsi="Segoe UI" w:cs="Segoe UI"/>
            <w:sz w:val="22"/>
            <w:szCs w:val="22"/>
          </w:rPr>
          <w:t>A</w:t>
        </w:r>
        <w:r w:rsidR="001D1B1B" w:rsidRPr="00164681">
          <w:rPr>
            <w:rStyle w:val="Hiperhivatkozs"/>
            <w:rFonts w:ascii="Segoe UI" w:hAnsi="Segoe UI" w:cs="Segoe UI"/>
            <w:sz w:val="22"/>
            <w:szCs w:val="22"/>
          </w:rPr>
          <w:t>nnotált Google</w:t>
        </w:r>
        <w:r w:rsidR="005E1F05" w:rsidRPr="00164681">
          <w:rPr>
            <w:rStyle w:val="Hiperhivatkozs"/>
            <w:rFonts w:ascii="Segoe UI" w:hAnsi="Segoe UI" w:cs="Segoe UI"/>
            <w:sz w:val="22"/>
            <w:szCs w:val="22"/>
          </w:rPr>
          <w:t>-</w:t>
        </w:r>
        <w:r w:rsidR="001D1B1B" w:rsidRPr="00164681">
          <w:rPr>
            <w:rStyle w:val="Hiperhivatkozs"/>
            <w:rFonts w:ascii="Segoe UI" w:hAnsi="Segoe UI" w:cs="Segoe UI"/>
            <w:sz w:val="22"/>
            <w:szCs w:val="22"/>
          </w:rPr>
          <w:t>dokumentum</w:t>
        </w:r>
      </w:hyperlink>
      <w:r w:rsidR="00F26557" w:rsidRPr="00164681">
        <w:rPr>
          <w:rFonts w:ascii="Segoe UI" w:hAnsi="Segoe UI" w:cs="Segoe UI"/>
          <w:sz w:val="22"/>
          <w:szCs w:val="22"/>
        </w:rPr>
        <w:t xml:space="preserve"> – Oravecz Imre verse</w:t>
      </w:r>
    </w:p>
    <w:p w14:paraId="429657FA" w14:textId="2050CB5A" w:rsidR="001D1B1B" w:rsidRPr="00164681" w:rsidRDefault="005E1F05" w:rsidP="00BC012D">
      <w:pPr>
        <w:pStyle w:val="Listaszerbekezds"/>
        <w:numPr>
          <w:ilvl w:val="1"/>
          <w:numId w:val="14"/>
        </w:numPr>
        <w:spacing w:before="120" w:after="120" w:line="312" w:lineRule="auto"/>
        <w:ind w:left="788" w:hanging="431"/>
        <w:contextualSpacing w:val="0"/>
        <w:rPr>
          <w:rFonts w:ascii="Segoe UI" w:hAnsi="Segoe UI" w:cs="Segoe UI"/>
          <w:sz w:val="22"/>
          <w:szCs w:val="22"/>
        </w:rPr>
      </w:pPr>
      <w:r w:rsidRPr="00164681">
        <w:rPr>
          <w:rFonts w:ascii="Segoe UI" w:hAnsi="Segoe UI" w:cs="Segoe UI"/>
          <w:sz w:val="22"/>
          <w:szCs w:val="22"/>
        </w:rPr>
        <w:t>E</w:t>
      </w:r>
      <w:r w:rsidR="001D1B1B" w:rsidRPr="00164681">
        <w:rPr>
          <w:rFonts w:ascii="Segoe UI" w:hAnsi="Segoe UI" w:cs="Segoe UI"/>
          <w:sz w:val="22"/>
          <w:szCs w:val="22"/>
        </w:rPr>
        <w:t>llenőrző</w:t>
      </w:r>
      <w:r w:rsidRPr="00164681">
        <w:rPr>
          <w:rFonts w:ascii="Segoe UI" w:hAnsi="Segoe UI" w:cs="Segoe UI"/>
          <w:sz w:val="22"/>
          <w:szCs w:val="22"/>
        </w:rPr>
        <w:t xml:space="preserve"> </w:t>
      </w:r>
      <w:r w:rsidR="001D1B1B" w:rsidRPr="00164681">
        <w:rPr>
          <w:rFonts w:ascii="Segoe UI" w:hAnsi="Segoe UI" w:cs="Segoe UI"/>
          <w:sz w:val="22"/>
          <w:szCs w:val="22"/>
        </w:rPr>
        <w:t>lista a tanulási folyamatban (papíron)</w:t>
      </w:r>
    </w:p>
    <w:tbl>
      <w:tblPr>
        <w:tblStyle w:val="Rcsostblzat"/>
        <w:tblW w:w="5000" w:type="pct"/>
        <w:jc w:val="center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4823"/>
        <w:gridCol w:w="1363"/>
        <w:gridCol w:w="1363"/>
        <w:gridCol w:w="1511"/>
      </w:tblGrid>
      <w:tr w:rsidR="00404A0A" w14:paraId="52A140E0" w14:textId="77777777" w:rsidTr="00164681">
        <w:trPr>
          <w:jc w:val="center"/>
        </w:trPr>
        <w:tc>
          <w:tcPr>
            <w:tcW w:w="2662" w:type="pct"/>
            <w:vMerge w:val="restart"/>
            <w:shd w:val="clear" w:color="auto" w:fill="E2EFD9" w:themeFill="accent6" w:themeFillTint="33"/>
            <w:vAlign w:val="center"/>
          </w:tcPr>
          <w:p w14:paraId="6729A6C0" w14:textId="08A49602" w:rsidR="00404A0A" w:rsidRPr="00164681" w:rsidRDefault="00404A0A" w:rsidP="00164681">
            <w:pPr>
              <w:pStyle w:val="Listaszerbekezds"/>
              <w:spacing w:line="288" w:lineRule="auto"/>
              <w:ind w:left="0"/>
              <w:jc w:val="center"/>
              <w:rPr>
                <w:rFonts w:ascii="Segoe UI Semibold" w:hAnsi="Segoe UI Semibold" w:cs="Segoe UI Semibold"/>
                <w:sz w:val="22"/>
              </w:rPr>
            </w:pPr>
            <w:r w:rsidRPr="00164681">
              <w:rPr>
                <w:rFonts w:ascii="Segoe UI Semibold" w:hAnsi="Segoe UI Semibold" w:cs="Segoe UI Semibold"/>
                <w:sz w:val="22"/>
              </w:rPr>
              <w:t>Szempontok</w:t>
            </w:r>
          </w:p>
        </w:tc>
        <w:tc>
          <w:tcPr>
            <w:tcW w:w="1503" w:type="pct"/>
            <w:gridSpan w:val="2"/>
            <w:shd w:val="clear" w:color="auto" w:fill="E2EFD9" w:themeFill="accent6" w:themeFillTint="33"/>
            <w:vAlign w:val="center"/>
          </w:tcPr>
          <w:p w14:paraId="40A1C594" w14:textId="419BE0D6" w:rsidR="00404A0A" w:rsidRPr="00164681" w:rsidRDefault="00404A0A" w:rsidP="00164681">
            <w:pPr>
              <w:spacing w:line="288" w:lineRule="auto"/>
              <w:jc w:val="center"/>
              <w:rPr>
                <w:rFonts w:ascii="Segoe UI Semibold" w:hAnsi="Segoe UI Semibold" w:cs="Segoe UI Semibold"/>
                <w:sz w:val="20"/>
                <w:szCs w:val="20"/>
              </w:rPr>
            </w:pPr>
            <w:r w:rsidRPr="00164681">
              <w:rPr>
                <w:rFonts w:ascii="Segoe UI Semibold" w:hAnsi="Segoe UI Semibold" w:cs="Segoe UI Semibold"/>
                <w:sz w:val="20"/>
                <w:szCs w:val="20"/>
              </w:rPr>
              <w:t>1.</w:t>
            </w:r>
            <w:r w:rsidR="005E1F05" w:rsidRPr="00164681">
              <w:rPr>
                <w:rFonts w:ascii="Segoe UI Semibold" w:hAnsi="Segoe UI Semibold" w:cs="Segoe UI Semibold"/>
                <w:sz w:val="20"/>
                <w:szCs w:val="20"/>
              </w:rPr>
              <w:t xml:space="preserve"> </w:t>
            </w:r>
            <w:r w:rsidRPr="00164681">
              <w:rPr>
                <w:rFonts w:ascii="Segoe UI Semibold" w:hAnsi="Segoe UI Semibold" w:cs="Segoe UI Semibold"/>
                <w:sz w:val="20"/>
                <w:szCs w:val="20"/>
              </w:rPr>
              <w:t>ellenőrzés</w:t>
            </w:r>
          </w:p>
        </w:tc>
        <w:tc>
          <w:tcPr>
            <w:tcW w:w="835" w:type="pct"/>
            <w:shd w:val="clear" w:color="auto" w:fill="E2EFD9" w:themeFill="accent6" w:themeFillTint="33"/>
            <w:vAlign w:val="center"/>
          </w:tcPr>
          <w:p w14:paraId="19259A68" w14:textId="140D48D0" w:rsidR="00404A0A" w:rsidRPr="00164681" w:rsidRDefault="00404A0A" w:rsidP="00164681">
            <w:pPr>
              <w:spacing w:line="288" w:lineRule="auto"/>
              <w:jc w:val="center"/>
              <w:rPr>
                <w:rFonts w:ascii="Segoe UI Semibold" w:hAnsi="Segoe UI Semibold" w:cs="Segoe UI Semibold"/>
                <w:sz w:val="20"/>
                <w:szCs w:val="20"/>
              </w:rPr>
            </w:pPr>
            <w:r w:rsidRPr="00164681">
              <w:rPr>
                <w:rFonts w:ascii="Segoe UI Semibold" w:hAnsi="Segoe UI Semibold" w:cs="Segoe UI Semibold"/>
                <w:sz w:val="20"/>
                <w:szCs w:val="20"/>
              </w:rPr>
              <w:t>2.</w:t>
            </w:r>
            <w:r w:rsidR="005E1F05" w:rsidRPr="00164681">
              <w:rPr>
                <w:rFonts w:ascii="Segoe UI Semibold" w:hAnsi="Segoe UI Semibold" w:cs="Segoe UI Semibold"/>
                <w:sz w:val="20"/>
                <w:szCs w:val="20"/>
              </w:rPr>
              <w:t xml:space="preserve"> </w:t>
            </w:r>
            <w:r w:rsidRPr="00164681">
              <w:rPr>
                <w:rFonts w:ascii="Segoe UI Semibold" w:hAnsi="Segoe UI Semibold" w:cs="Segoe UI Semibold"/>
                <w:sz w:val="20"/>
                <w:szCs w:val="20"/>
              </w:rPr>
              <w:t>ellenőrzés</w:t>
            </w:r>
          </w:p>
        </w:tc>
      </w:tr>
      <w:tr w:rsidR="00404A0A" w14:paraId="4002F351" w14:textId="0C4B422E" w:rsidTr="00164681">
        <w:trPr>
          <w:jc w:val="center"/>
        </w:trPr>
        <w:tc>
          <w:tcPr>
            <w:tcW w:w="2662" w:type="pct"/>
            <w:vMerge/>
            <w:shd w:val="clear" w:color="auto" w:fill="E2EFD9" w:themeFill="accent6" w:themeFillTint="33"/>
            <w:vAlign w:val="center"/>
          </w:tcPr>
          <w:p w14:paraId="6E948E2E" w14:textId="05DFBAC7" w:rsidR="00404A0A" w:rsidRPr="00164681" w:rsidRDefault="00404A0A" w:rsidP="00164681">
            <w:pPr>
              <w:pStyle w:val="Listaszerbekezds"/>
              <w:spacing w:line="288" w:lineRule="auto"/>
              <w:ind w:left="0"/>
              <w:jc w:val="center"/>
              <w:rPr>
                <w:rFonts w:ascii="Segoe UI Semibold" w:hAnsi="Segoe UI Semibold" w:cs="Segoe UI Semibold"/>
                <w:sz w:val="22"/>
              </w:rPr>
            </w:pPr>
          </w:p>
        </w:tc>
        <w:tc>
          <w:tcPr>
            <w:tcW w:w="752" w:type="pct"/>
            <w:shd w:val="clear" w:color="auto" w:fill="E2EFD9" w:themeFill="accent6" w:themeFillTint="33"/>
            <w:vAlign w:val="center"/>
          </w:tcPr>
          <w:p w14:paraId="541F670E" w14:textId="1663BFC2" w:rsidR="00404A0A" w:rsidRPr="00164681" w:rsidRDefault="00404A0A" w:rsidP="00164681">
            <w:pPr>
              <w:pStyle w:val="Listaszerbekezds"/>
              <w:spacing w:line="288" w:lineRule="auto"/>
              <w:ind w:left="0"/>
              <w:jc w:val="center"/>
              <w:rPr>
                <w:rFonts w:ascii="Segoe UI Semibold" w:hAnsi="Segoe UI Semibold" w:cs="Segoe UI Semibold"/>
                <w:sz w:val="20"/>
                <w:szCs w:val="20"/>
              </w:rPr>
            </w:pPr>
            <w:r w:rsidRPr="00164681">
              <w:rPr>
                <w:rFonts w:ascii="Segoe UI Semibold" w:hAnsi="Segoe UI Semibold" w:cs="Segoe UI Semibold"/>
                <w:sz w:val="20"/>
                <w:szCs w:val="20"/>
              </w:rPr>
              <w:t>Megfelelő</w:t>
            </w:r>
          </w:p>
        </w:tc>
        <w:tc>
          <w:tcPr>
            <w:tcW w:w="752" w:type="pct"/>
            <w:shd w:val="clear" w:color="auto" w:fill="E2EFD9" w:themeFill="accent6" w:themeFillTint="33"/>
            <w:vAlign w:val="center"/>
          </w:tcPr>
          <w:p w14:paraId="53C1771A" w14:textId="306CC7A9" w:rsidR="00404A0A" w:rsidRPr="00164681" w:rsidRDefault="00404A0A" w:rsidP="00164681">
            <w:pPr>
              <w:pStyle w:val="Listaszerbekezds"/>
              <w:spacing w:line="288" w:lineRule="auto"/>
              <w:ind w:left="0"/>
              <w:jc w:val="center"/>
              <w:rPr>
                <w:rFonts w:ascii="Segoe UI Semibold" w:hAnsi="Segoe UI Semibold" w:cs="Segoe UI Semibold"/>
                <w:sz w:val="20"/>
                <w:szCs w:val="20"/>
              </w:rPr>
            </w:pPr>
            <w:r w:rsidRPr="00164681">
              <w:rPr>
                <w:rFonts w:ascii="Segoe UI Semibold" w:hAnsi="Segoe UI Semibold" w:cs="Segoe UI Semibold"/>
                <w:sz w:val="20"/>
                <w:szCs w:val="20"/>
              </w:rPr>
              <w:t>Javítsa!</w:t>
            </w:r>
          </w:p>
        </w:tc>
        <w:tc>
          <w:tcPr>
            <w:tcW w:w="835" w:type="pct"/>
            <w:shd w:val="clear" w:color="auto" w:fill="E2EFD9" w:themeFill="accent6" w:themeFillTint="33"/>
            <w:vAlign w:val="center"/>
          </w:tcPr>
          <w:p w14:paraId="3E36A452" w14:textId="1B8307C6" w:rsidR="00404A0A" w:rsidRPr="00164681" w:rsidRDefault="00404A0A" w:rsidP="00164681">
            <w:pPr>
              <w:pStyle w:val="Listaszerbekezds"/>
              <w:spacing w:line="288" w:lineRule="auto"/>
              <w:ind w:left="0"/>
              <w:jc w:val="center"/>
              <w:rPr>
                <w:rFonts w:ascii="Segoe UI Semibold" w:hAnsi="Segoe UI Semibold" w:cs="Segoe UI Semibold"/>
                <w:sz w:val="20"/>
                <w:szCs w:val="20"/>
              </w:rPr>
            </w:pPr>
            <w:r w:rsidRPr="00164681">
              <w:rPr>
                <w:rFonts w:ascii="Segoe UI Semibold" w:hAnsi="Segoe UI Semibold" w:cs="Segoe UI Semibold"/>
                <w:sz w:val="20"/>
                <w:szCs w:val="20"/>
              </w:rPr>
              <w:t>Javította</w:t>
            </w:r>
          </w:p>
        </w:tc>
      </w:tr>
      <w:tr w:rsidR="005D373A" w14:paraId="72A7C5FA" w14:textId="514AADD0" w:rsidTr="00164681">
        <w:trPr>
          <w:jc w:val="center"/>
        </w:trPr>
        <w:tc>
          <w:tcPr>
            <w:tcW w:w="2662" w:type="pct"/>
            <w:vAlign w:val="center"/>
          </w:tcPr>
          <w:p w14:paraId="4C3D4038" w14:textId="66964E51" w:rsidR="005D373A" w:rsidRDefault="005D373A" w:rsidP="00164681">
            <w:pPr>
              <w:spacing w:line="312" w:lineRule="auto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 kutatás alapossága (jó kérdések, válaszok)</w:t>
            </w:r>
          </w:p>
        </w:tc>
        <w:tc>
          <w:tcPr>
            <w:tcW w:w="752" w:type="pct"/>
            <w:vAlign w:val="center"/>
          </w:tcPr>
          <w:p w14:paraId="64D57D5B" w14:textId="0E15DA44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630E4F" wp14:editId="6FD4A3E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28575</wp:posOffset>
                      </wp:positionV>
                      <wp:extent cx="114300" cy="133350"/>
                      <wp:effectExtent l="0" t="0" r="19050" b="19050"/>
                      <wp:wrapNone/>
                      <wp:docPr id="23" name="Téglalap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51329" id="Téglalap 23" o:spid="_x0000_s1026" style="position:absolute;margin-left:20.25pt;margin-top:2.25pt;width:9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jPaw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752" w:type="pct"/>
            <w:vAlign w:val="center"/>
          </w:tcPr>
          <w:p w14:paraId="6D37042B" w14:textId="7728F1A8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9D3C16" wp14:editId="7E311E23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38100</wp:posOffset>
                      </wp:positionV>
                      <wp:extent cx="114300" cy="133350"/>
                      <wp:effectExtent l="0" t="0" r="19050" b="19050"/>
                      <wp:wrapNone/>
                      <wp:docPr id="22" name="Téglala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BBE10" id="Téglalap 22" o:spid="_x0000_s1026" style="position:absolute;margin-left:20.25pt;margin-top:3pt;width:9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TFaw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835" w:type="pct"/>
            <w:vAlign w:val="center"/>
          </w:tcPr>
          <w:p w14:paraId="38FADE1A" w14:textId="71717E8B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109515" wp14:editId="6F03B883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82550</wp:posOffset>
                      </wp:positionV>
                      <wp:extent cx="114300" cy="133350"/>
                      <wp:effectExtent l="0" t="0" r="19050" b="19050"/>
                      <wp:wrapNone/>
                      <wp:docPr id="24" name="Téglala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FB555" id="Téglalap 24" o:spid="_x0000_s1026" style="position:absolute;margin-left:17.95pt;margin-top:6.5pt;width:9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36aw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</w:tr>
      <w:tr w:rsidR="005D373A" w14:paraId="1211F604" w14:textId="0B27679C" w:rsidTr="00164681">
        <w:trPr>
          <w:jc w:val="center"/>
        </w:trPr>
        <w:tc>
          <w:tcPr>
            <w:tcW w:w="2662" w:type="pct"/>
            <w:vAlign w:val="center"/>
          </w:tcPr>
          <w:p w14:paraId="62C05C25" w14:textId="51CE739A" w:rsidR="005D373A" w:rsidRPr="006D7575" w:rsidRDefault="005D373A" w:rsidP="00164681">
            <w:pPr>
              <w:spacing w:line="312" w:lineRule="auto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Forráshasználat (j</w:t>
            </w:r>
            <w:r w:rsidRPr="006D7575">
              <w:rPr>
                <w:rFonts w:ascii="Segoe UI" w:hAnsi="Segoe UI" w:cs="Segoe UI"/>
                <w:sz w:val="22"/>
              </w:rPr>
              <w:t>ó</w:t>
            </w:r>
            <w:r>
              <w:rPr>
                <w:rFonts w:ascii="Segoe UI" w:hAnsi="Segoe UI" w:cs="Segoe UI"/>
                <w:sz w:val="22"/>
              </w:rPr>
              <w:t xml:space="preserve"> és elegendő</w:t>
            </w:r>
            <w:r w:rsidRPr="006D7575">
              <w:rPr>
                <w:rFonts w:ascii="Segoe UI" w:hAnsi="Segoe UI" w:cs="Segoe UI"/>
                <w:sz w:val="22"/>
              </w:rPr>
              <w:t xml:space="preserve"> forrás</w:t>
            </w:r>
            <w:r w:rsidR="005E1F05">
              <w:rPr>
                <w:rFonts w:ascii="Segoe UI" w:hAnsi="Segoe UI" w:cs="Segoe UI"/>
                <w:sz w:val="22"/>
              </w:rPr>
              <w:t>/</w:t>
            </w:r>
            <w:r w:rsidRPr="006D7575">
              <w:rPr>
                <w:rFonts w:ascii="Segoe UI" w:hAnsi="Segoe UI" w:cs="Segoe UI"/>
                <w:sz w:val="22"/>
              </w:rPr>
              <w:t>oka</w:t>
            </w:r>
            <w:r w:rsidR="005E1F05">
              <w:rPr>
                <w:rFonts w:ascii="Segoe UI" w:hAnsi="Segoe UI" w:cs="Segoe UI"/>
                <w:sz w:val="22"/>
              </w:rPr>
              <w:t>/</w:t>
            </w:r>
            <w:r>
              <w:rPr>
                <w:rFonts w:ascii="Segoe UI" w:hAnsi="Segoe UI" w:cs="Segoe UI"/>
                <w:sz w:val="22"/>
              </w:rPr>
              <w:t>t használt-e)</w:t>
            </w:r>
          </w:p>
        </w:tc>
        <w:tc>
          <w:tcPr>
            <w:tcW w:w="752" w:type="pct"/>
            <w:vAlign w:val="center"/>
          </w:tcPr>
          <w:p w14:paraId="089BEFB4" w14:textId="3B00249E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F8999E4" wp14:editId="631AB0A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34925</wp:posOffset>
                      </wp:positionV>
                      <wp:extent cx="114300" cy="133350"/>
                      <wp:effectExtent l="0" t="0" r="19050" b="19050"/>
                      <wp:wrapNone/>
                      <wp:docPr id="25" name="Téglalap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8A8C7" id="Téglalap 25" o:spid="_x0000_s1026" style="position:absolute;margin-left:21pt;margin-top:2.75pt;width:9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Hwaw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752" w:type="pct"/>
            <w:vAlign w:val="center"/>
          </w:tcPr>
          <w:p w14:paraId="61479452" w14:textId="630B06BC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0E4824" wp14:editId="79AC3A94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38100</wp:posOffset>
                      </wp:positionV>
                      <wp:extent cx="114300" cy="133350"/>
                      <wp:effectExtent l="0" t="0" r="19050" b="19050"/>
                      <wp:wrapNone/>
                      <wp:docPr id="26" name="Téglalap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CE607" id="Téglalap 26" o:spid="_x0000_s1026" style="position:absolute;margin-left:20.25pt;margin-top:3pt;width:9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835" w:type="pct"/>
            <w:vAlign w:val="center"/>
          </w:tcPr>
          <w:p w14:paraId="01BE8F30" w14:textId="3706C42A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A03E6D" wp14:editId="20DB43FD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82550</wp:posOffset>
                      </wp:positionV>
                      <wp:extent cx="114300" cy="133350"/>
                      <wp:effectExtent l="0" t="0" r="19050" b="19050"/>
                      <wp:wrapNone/>
                      <wp:docPr id="27" name="Téglalap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F9C9F" id="Téglalap 27" o:spid="_x0000_s1026" style="position:absolute;margin-left:16.6pt;margin-top:6.5pt;width:9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" fillcolor="white [3201]" strokecolor="#70ad47 [3209]" strokeweight="1pt"/>
                  </w:pict>
                </mc:Fallback>
              </mc:AlternateContent>
            </w:r>
          </w:p>
        </w:tc>
      </w:tr>
      <w:tr w:rsidR="005D373A" w14:paraId="24998503" w14:textId="0687CACE" w:rsidTr="00164681">
        <w:trPr>
          <w:jc w:val="center"/>
        </w:trPr>
        <w:tc>
          <w:tcPr>
            <w:tcW w:w="2662" w:type="pct"/>
            <w:vAlign w:val="center"/>
          </w:tcPr>
          <w:p w14:paraId="27890E4B" w14:textId="03428F02" w:rsidR="005D373A" w:rsidRPr="006D7575" w:rsidRDefault="005D373A" w:rsidP="00164681">
            <w:pPr>
              <w:spacing w:line="312" w:lineRule="auto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J</w:t>
            </w:r>
            <w:r w:rsidRPr="006D7575">
              <w:rPr>
                <w:rFonts w:ascii="Segoe UI" w:hAnsi="Segoe UI" w:cs="Segoe UI"/>
                <w:sz w:val="22"/>
              </w:rPr>
              <w:t>ogtiszta</w:t>
            </w:r>
            <w:r>
              <w:rPr>
                <w:rFonts w:ascii="Segoe UI" w:hAnsi="Segoe UI" w:cs="Segoe UI"/>
                <w:sz w:val="22"/>
              </w:rPr>
              <w:t>ság</w:t>
            </w:r>
            <w:r w:rsidRPr="006D7575">
              <w:rPr>
                <w:rFonts w:ascii="Segoe UI" w:hAnsi="Segoe UI" w:cs="Segoe UI"/>
                <w:sz w:val="22"/>
              </w:rPr>
              <w:t xml:space="preserve"> </w:t>
            </w:r>
            <w:r>
              <w:rPr>
                <w:rFonts w:ascii="Segoe UI" w:hAnsi="Segoe UI" w:cs="Segoe UI"/>
                <w:sz w:val="22"/>
              </w:rPr>
              <w:t>(képek)</w:t>
            </w:r>
          </w:p>
        </w:tc>
        <w:tc>
          <w:tcPr>
            <w:tcW w:w="752" w:type="pct"/>
            <w:vAlign w:val="center"/>
          </w:tcPr>
          <w:p w14:paraId="4FF61482" w14:textId="733DB56D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65F8E8" wp14:editId="69478679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28575</wp:posOffset>
                      </wp:positionV>
                      <wp:extent cx="114300" cy="133350"/>
                      <wp:effectExtent l="0" t="0" r="19050" b="19050"/>
                      <wp:wrapNone/>
                      <wp:docPr id="28" name="Téglalap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A283A" id="Téglalap 28" o:spid="_x0000_s1026" style="position:absolute;margin-left:22.5pt;margin-top:2.25pt;width:9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752" w:type="pct"/>
            <w:vAlign w:val="center"/>
          </w:tcPr>
          <w:p w14:paraId="2E7DA116" w14:textId="1205C276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201D4B4" wp14:editId="187BDBA7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48260</wp:posOffset>
                      </wp:positionV>
                      <wp:extent cx="114300" cy="133350"/>
                      <wp:effectExtent l="0" t="0" r="19050" b="19050"/>
                      <wp:wrapNone/>
                      <wp:docPr id="29" name="Téglalap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7A3E6" id="Téglalap 29" o:spid="_x0000_s1026" style="position:absolute;margin-left:21.8pt;margin-top:3.8pt;width:9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835" w:type="pct"/>
            <w:vAlign w:val="center"/>
          </w:tcPr>
          <w:p w14:paraId="227BF451" w14:textId="7691551F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7B6BA4" wp14:editId="1BAA036A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76835</wp:posOffset>
                      </wp:positionV>
                      <wp:extent cx="114300" cy="133350"/>
                      <wp:effectExtent l="0" t="0" r="19050" b="19050"/>
                      <wp:wrapNone/>
                      <wp:docPr id="30" name="Téglalap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DC5C0" id="Téglalap 30" o:spid="_x0000_s1026" style="position:absolute;margin-left:17.95pt;margin-top:6.05pt;width:9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ttag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" fillcolor="white [3201]" strokecolor="#70ad47 [3209]" strokeweight="1pt"/>
                  </w:pict>
                </mc:Fallback>
              </mc:AlternateContent>
            </w:r>
          </w:p>
        </w:tc>
      </w:tr>
      <w:tr w:rsidR="005D373A" w14:paraId="2898536F" w14:textId="085889BB" w:rsidTr="00164681">
        <w:trPr>
          <w:jc w:val="center"/>
        </w:trPr>
        <w:tc>
          <w:tcPr>
            <w:tcW w:w="2662" w:type="pct"/>
            <w:vAlign w:val="center"/>
          </w:tcPr>
          <w:p w14:paraId="2962F870" w14:textId="7B66CF9B" w:rsidR="005D373A" w:rsidRDefault="005D373A" w:rsidP="00164681">
            <w:pPr>
              <w:pStyle w:val="Listaszerbekezds"/>
              <w:spacing w:line="312" w:lineRule="auto"/>
              <w:ind w:left="0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Érthetőség, tanulhatóság</w:t>
            </w:r>
            <w:r w:rsidRPr="006D7575">
              <w:rPr>
                <w:rFonts w:ascii="Segoe UI" w:hAnsi="Segoe UI" w:cs="Segoe UI"/>
                <w:sz w:val="22"/>
              </w:rPr>
              <w:t xml:space="preserve"> </w:t>
            </w:r>
            <w:r>
              <w:rPr>
                <w:rFonts w:ascii="Segoe UI" w:hAnsi="Segoe UI" w:cs="Segoe UI"/>
                <w:sz w:val="22"/>
              </w:rPr>
              <w:t>(</w:t>
            </w:r>
            <w:r w:rsidRPr="006D7575">
              <w:rPr>
                <w:rFonts w:ascii="Segoe UI" w:hAnsi="Segoe UI" w:cs="Segoe UI"/>
                <w:sz w:val="22"/>
              </w:rPr>
              <w:t>logikai felépítés</w:t>
            </w:r>
            <w:r>
              <w:rPr>
                <w:rFonts w:ascii="Segoe UI" w:hAnsi="Segoe UI" w:cs="Segoe UI"/>
                <w:sz w:val="22"/>
              </w:rPr>
              <w:t>)</w:t>
            </w:r>
          </w:p>
        </w:tc>
        <w:tc>
          <w:tcPr>
            <w:tcW w:w="752" w:type="pct"/>
            <w:vAlign w:val="center"/>
          </w:tcPr>
          <w:p w14:paraId="54E1BAD3" w14:textId="186AC653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471539" wp14:editId="5EDD0FF0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19050</wp:posOffset>
                      </wp:positionV>
                      <wp:extent cx="114300" cy="133350"/>
                      <wp:effectExtent l="0" t="0" r="19050" b="19050"/>
                      <wp:wrapNone/>
                      <wp:docPr id="31" name="Téglalap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27237" id="Téglalap 31" o:spid="_x0000_s1026" style="position:absolute;margin-left:23.25pt;margin-top:1.5pt;width:9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752" w:type="pct"/>
            <w:vAlign w:val="center"/>
          </w:tcPr>
          <w:p w14:paraId="72C91E32" w14:textId="3E7C4B58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163528C" wp14:editId="2DDF6488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28575</wp:posOffset>
                      </wp:positionV>
                      <wp:extent cx="114300" cy="133350"/>
                      <wp:effectExtent l="0" t="0" r="19050" b="19050"/>
                      <wp:wrapNone/>
                      <wp:docPr id="34" name="Téglalap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7C768" id="Téglalap 34" o:spid="_x0000_s1026" style="position:absolute;margin-left:22.5pt;margin-top:2.25pt;width:9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pHaw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835" w:type="pct"/>
            <w:vAlign w:val="center"/>
          </w:tcPr>
          <w:p w14:paraId="47A88C02" w14:textId="13D50964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ED5EBCF" wp14:editId="51F17AD2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85725</wp:posOffset>
                      </wp:positionV>
                      <wp:extent cx="114300" cy="133350"/>
                      <wp:effectExtent l="0" t="0" r="19050" b="19050"/>
                      <wp:wrapNone/>
                      <wp:docPr id="33" name="Téglalap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34F02" id="Téglalap 33" o:spid="_x0000_s1026" style="position:absolute;margin-left:17.25pt;margin-top:6.75pt;width:9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9yaw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" fillcolor="white [3201]" strokecolor="#70ad47 [3209]" strokeweight="1pt"/>
                  </w:pict>
                </mc:Fallback>
              </mc:AlternateContent>
            </w:r>
          </w:p>
        </w:tc>
      </w:tr>
      <w:tr w:rsidR="005D373A" w14:paraId="492E4040" w14:textId="28100C58" w:rsidTr="00164681">
        <w:trPr>
          <w:jc w:val="center"/>
        </w:trPr>
        <w:tc>
          <w:tcPr>
            <w:tcW w:w="2662" w:type="pct"/>
            <w:vAlign w:val="center"/>
          </w:tcPr>
          <w:p w14:paraId="76C5991F" w14:textId="332A2B6E" w:rsidR="005D373A" w:rsidRDefault="005D373A" w:rsidP="00164681">
            <w:pPr>
              <w:pStyle w:val="Listaszerbekezds"/>
              <w:spacing w:line="312" w:lineRule="auto"/>
              <w:ind w:left="0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</w:t>
            </w:r>
            <w:r w:rsidRPr="006D7575">
              <w:rPr>
                <w:rFonts w:ascii="Segoe UI" w:hAnsi="Segoe UI" w:cs="Segoe UI"/>
                <w:sz w:val="22"/>
              </w:rPr>
              <w:t xml:space="preserve">nimációk </w:t>
            </w:r>
            <w:r>
              <w:rPr>
                <w:rFonts w:ascii="Segoe UI" w:hAnsi="Segoe UI" w:cs="Segoe UI"/>
                <w:sz w:val="22"/>
              </w:rPr>
              <w:t xml:space="preserve">(segítenek-e, </w:t>
            </w:r>
            <w:r w:rsidRPr="006D7575">
              <w:rPr>
                <w:rFonts w:ascii="Segoe UI" w:hAnsi="Segoe UI" w:cs="Segoe UI"/>
                <w:sz w:val="22"/>
              </w:rPr>
              <w:t>nem vonják-e el feleslegesen a figyelmet</w:t>
            </w:r>
            <w:r>
              <w:rPr>
                <w:rFonts w:ascii="Segoe UI" w:hAnsi="Segoe UI" w:cs="Segoe UI"/>
                <w:sz w:val="22"/>
              </w:rPr>
              <w:t>)</w:t>
            </w:r>
          </w:p>
        </w:tc>
        <w:tc>
          <w:tcPr>
            <w:tcW w:w="752" w:type="pct"/>
            <w:vAlign w:val="center"/>
          </w:tcPr>
          <w:p w14:paraId="15902543" w14:textId="56BC5030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15D1A02" wp14:editId="5F9CF8AA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9525</wp:posOffset>
                      </wp:positionV>
                      <wp:extent cx="114300" cy="133350"/>
                      <wp:effectExtent l="0" t="0" r="19050" b="19050"/>
                      <wp:wrapNone/>
                      <wp:docPr id="35" name="Téglalap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0B88" id="Téglalap 35" o:spid="_x0000_s1026" style="position:absolute;margin-left:23.25pt;margin-top:.75pt;width:9pt;height:1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ZNaw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752" w:type="pct"/>
            <w:vAlign w:val="center"/>
          </w:tcPr>
          <w:p w14:paraId="55F23D80" w14:textId="1F5E5A7B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1C1E88B" wp14:editId="06526856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28575</wp:posOffset>
                      </wp:positionV>
                      <wp:extent cx="114300" cy="133350"/>
                      <wp:effectExtent l="0" t="0" r="19050" b="19050"/>
                      <wp:wrapNone/>
                      <wp:docPr id="36" name="Téglalap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C72E4" id="Téglalap 36" o:spid="_x0000_s1026" style="position:absolute;margin-left:22.5pt;margin-top:2.25pt;width:9pt;height:1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835" w:type="pct"/>
            <w:vAlign w:val="center"/>
          </w:tcPr>
          <w:p w14:paraId="0AB66570" w14:textId="130DE855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796B68D" wp14:editId="2FA33B0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66675</wp:posOffset>
                      </wp:positionV>
                      <wp:extent cx="114300" cy="133350"/>
                      <wp:effectExtent l="0" t="0" r="19050" b="19050"/>
                      <wp:wrapNone/>
                      <wp:docPr id="37" name="Téglalap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BB3A3" id="Téglalap 37" o:spid="_x0000_s1026" style="position:absolute;margin-left:19.5pt;margin-top:5.25pt;width:9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</w:tr>
      <w:tr w:rsidR="005D373A" w14:paraId="1A4C0228" w14:textId="125E2885" w:rsidTr="00164681">
        <w:trPr>
          <w:jc w:val="center"/>
        </w:trPr>
        <w:tc>
          <w:tcPr>
            <w:tcW w:w="2662" w:type="pct"/>
            <w:vAlign w:val="center"/>
          </w:tcPr>
          <w:p w14:paraId="0E63AE8B" w14:textId="7835C6C4" w:rsidR="005D373A" w:rsidRDefault="005D373A" w:rsidP="00164681">
            <w:pPr>
              <w:pStyle w:val="Listaszerbekezds"/>
              <w:spacing w:line="312" w:lineRule="auto"/>
              <w:ind w:left="0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 xml:space="preserve">Színek, képek </w:t>
            </w:r>
            <w:r w:rsidR="005E1F05">
              <w:rPr>
                <w:rFonts w:ascii="Segoe UI" w:hAnsi="Segoe UI" w:cs="Segoe UI"/>
                <w:sz w:val="22"/>
              </w:rPr>
              <w:t>–</w:t>
            </w:r>
            <w:r>
              <w:rPr>
                <w:rFonts w:ascii="Segoe UI" w:hAnsi="Segoe UI" w:cs="Segoe UI"/>
                <w:sz w:val="22"/>
              </w:rPr>
              <w:t xml:space="preserve"> szépség</w:t>
            </w:r>
          </w:p>
        </w:tc>
        <w:tc>
          <w:tcPr>
            <w:tcW w:w="752" w:type="pct"/>
            <w:vAlign w:val="center"/>
          </w:tcPr>
          <w:p w14:paraId="212BD56D" w14:textId="0FC91CB3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15EABB9" wp14:editId="53D56EA5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33020</wp:posOffset>
                      </wp:positionV>
                      <wp:extent cx="114300" cy="133350"/>
                      <wp:effectExtent l="0" t="0" r="19050" b="19050"/>
                      <wp:wrapNone/>
                      <wp:docPr id="38" name="Téglalap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5FE2C" id="Téglalap 38" o:spid="_x0000_s1026" style="position:absolute;margin-left:23.25pt;margin-top:2.6pt;width:9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752" w:type="pct"/>
            <w:vAlign w:val="center"/>
          </w:tcPr>
          <w:p w14:paraId="29A782A7" w14:textId="3A52820E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A5425C6" wp14:editId="4D42064D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57150</wp:posOffset>
                      </wp:positionV>
                      <wp:extent cx="114300" cy="133350"/>
                      <wp:effectExtent l="0" t="0" r="19050" b="19050"/>
                      <wp:wrapNone/>
                      <wp:docPr id="39" name="Téglalap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9A1F9" id="Téglalap 39" o:spid="_x0000_s1026" style="position:absolute;margin-left:22.5pt;margin-top:4.5pt;width:9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835" w:type="pct"/>
            <w:vAlign w:val="center"/>
          </w:tcPr>
          <w:p w14:paraId="41453DF3" w14:textId="19A3DB77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E2723EC" wp14:editId="72A34D30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76200</wp:posOffset>
                      </wp:positionV>
                      <wp:extent cx="114300" cy="133350"/>
                      <wp:effectExtent l="0" t="0" r="19050" b="19050"/>
                      <wp:wrapNone/>
                      <wp:docPr id="40" name="Téglalap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E89D2" id="Téglalap 40" o:spid="_x0000_s1026" style="position:absolute;margin-left:19.5pt;margin-top:6pt;width:9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3rag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</w:tr>
      <w:tr w:rsidR="005D373A" w14:paraId="0E2ED5FC" w14:textId="18665FA2" w:rsidTr="00164681">
        <w:trPr>
          <w:jc w:val="center"/>
        </w:trPr>
        <w:tc>
          <w:tcPr>
            <w:tcW w:w="2662" w:type="pct"/>
            <w:vAlign w:val="center"/>
          </w:tcPr>
          <w:p w14:paraId="70FB88ED" w14:textId="0718BF77" w:rsidR="005D373A" w:rsidRDefault="005D373A" w:rsidP="00164681">
            <w:pPr>
              <w:pStyle w:val="Listaszerbekezds"/>
              <w:spacing w:line="312" w:lineRule="auto"/>
              <w:ind w:left="0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H</w:t>
            </w:r>
            <w:r w:rsidRPr="006D7575">
              <w:rPr>
                <w:rFonts w:ascii="Segoe UI" w:hAnsi="Segoe UI" w:cs="Segoe UI"/>
                <w:sz w:val="22"/>
              </w:rPr>
              <w:t>elyesírás</w:t>
            </w:r>
            <w:r>
              <w:rPr>
                <w:rFonts w:ascii="Segoe UI" w:hAnsi="Segoe UI" w:cs="Segoe UI"/>
                <w:sz w:val="22"/>
              </w:rPr>
              <w:t>, nevek stb. pontos leírása</w:t>
            </w:r>
          </w:p>
        </w:tc>
        <w:tc>
          <w:tcPr>
            <w:tcW w:w="752" w:type="pct"/>
            <w:vAlign w:val="center"/>
          </w:tcPr>
          <w:p w14:paraId="7CC0E87A" w14:textId="6EE7372A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73C2B30" wp14:editId="5AD806AD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15240</wp:posOffset>
                      </wp:positionV>
                      <wp:extent cx="114300" cy="133350"/>
                      <wp:effectExtent l="0" t="0" r="19050" b="19050"/>
                      <wp:wrapNone/>
                      <wp:docPr id="41" name="Téglalap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BDCC0" id="Téglalap 41" o:spid="_x0000_s1026" style="position:absolute;margin-left:23.25pt;margin-top:1.2pt;width:9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752" w:type="pct"/>
            <w:vAlign w:val="center"/>
          </w:tcPr>
          <w:p w14:paraId="0FA37E3E" w14:textId="481B4D31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A6D2BFD" wp14:editId="2CA8C2F4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19050</wp:posOffset>
                      </wp:positionV>
                      <wp:extent cx="114300" cy="133350"/>
                      <wp:effectExtent l="0" t="0" r="19050" b="19050"/>
                      <wp:wrapNone/>
                      <wp:docPr id="42" name="Téglalap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3A896" id="Téglalap 42" o:spid="_x0000_s1026" style="position:absolute;margin-left:23.25pt;margin-top:1.5pt;width:9pt;height: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TX+aw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835" w:type="pct"/>
            <w:vAlign w:val="center"/>
          </w:tcPr>
          <w:p w14:paraId="2A6F80DA" w14:textId="33558DAC" w:rsidR="005D373A" w:rsidRDefault="005D373A" w:rsidP="005D373A">
            <w:pPr>
              <w:pStyle w:val="Listaszerbekezds"/>
              <w:spacing w:after="120" w:line="312" w:lineRule="auto"/>
              <w:ind w:left="0"/>
              <w:jc w:val="right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428D473" wp14:editId="1B25C3F7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47625</wp:posOffset>
                      </wp:positionV>
                      <wp:extent cx="114300" cy="133350"/>
                      <wp:effectExtent l="0" t="0" r="19050" b="19050"/>
                      <wp:wrapNone/>
                      <wp:docPr id="43" name="Téglalap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BF69F" id="Téglalap 43" o:spid="_x0000_s1026" style="position:absolute;margin-left:21pt;margin-top:3.75pt;width:9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" fillcolor="white [3201]" strokecolor="#70ad47 [3209]" strokeweight="1pt"/>
                  </w:pict>
                </mc:Fallback>
              </mc:AlternateContent>
            </w:r>
          </w:p>
        </w:tc>
      </w:tr>
    </w:tbl>
    <w:p w14:paraId="2F27C599" w14:textId="77777777" w:rsidR="002A18ED" w:rsidRPr="00164681" w:rsidRDefault="002A18ED" w:rsidP="00BC012D">
      <w:pPr>
        <w:pStyle w:val="Listaszerbekezds"/>
        <w:numPr>
          <w:ilvl w:val="0"/>
          <w:numId w:val="14"/>
        </w:numPr>
        <w:spacing w:before="240" w:after="120" w:line="312" w:lineRule="auto"/>
        <w:ind w:left="357" w:hanging="357"/>
        <w:contextualSpacing w:val="0"/>
        <w:rPr>
          <w:rFonts w:ascii="Segoe UI Semibold" w:hAnsi="Segoe UI Semibold" w:cs="Segoe UI Semibold"/>
          <w:sz w:val="28"/>
          <w:szCs w:val="32"/>
        </w:rPr>
      </w:pPr>
      <w:r w:rsidRPr="00164681">
        <w:rPr>
          <w:rFonts w:ascii="Segoe UI Semibold" w:hAnsi="Segoe UI Semibold" w:cs="Segoe UI Semibold"/>
          <w:sz w:val="28"/>
          <w:szCs w:val="32"/>
        </w:rPr>
        <w:lastRenderedPageBreak/>
        <w:t>óra</w:t>
      </w:r>
    </w:p>
    <w:p w14:paraId="7F9A53D1" w14:textId="0A3A42FF" w:rsidR="00C255FE" w:rsidRPr="00164681" w:rsidRDefault="001658EE" w:rsidP="00BC012D">
      <w:pPr>
        <w:pStyle w:val="Listaszerbekezds"/>
        <w:numPr>
          <w:ilvl w:val="1"/>
          <w:numId w:val="14"/>
        </w:numPr>
        <w:spacing w:after="120" w:line="312" w:lineRule="auto"/>
        <w:ind w:left="788" w:hanging="431"/>
        <w:contextualSpacing w:val="0"/>
        <w:rPr>
          <w:rStyle w:val="Hiperhivatkozs"/>
          <w:rFonts w:ascii="Segoe UI" w:hAnsi="Segoe UI" w:cs="Segoe UI"/>
          <w:sz w:val="22"/>
          <w:szCs w:val="22"/>
        </w:rPr>
      </w:pPr>
      <w:hyperlink r:id="rId100" w:history="1">
        <w:r w:rsidR="00C255FE" w:rsidRPr="00164681">
          <w:rPr>
            <w:rStyle w:val="Hiperhivatkozs"/>
            <w:rFonts w:ascii="Segoe UI" w:hAnsi="Segoe UI" w:cs="Segoe UI"/>
            <w:sz w:val="22"/>
            <w:szCs w:val="22"/>
          </w:rPr>
          <w:t>LearningApps – ráhangoló feladat</w:t>
        </w:r>
      </w:hyperlink>
    </w:p>
    <w:p w14:paraId="7651DBBE" w14:textId="421735A7" w:rsidR="002A18ED" w:rsidRPr="00164681" w:rsidRDefault="001658EE" w:rsidP="00BC012D">
      <w:pPr>
        <w:pStyle w:val="Listaszerbekezds"/>
        <w:numPr>
          <w:ilvl w:val="1"/>
          <w:numId w:val="14"/>
        </w:numPr>
        <w:spacing w:after="120" w:line="312" w:lineRule="auto"/>
        <w:ind w:left="788" w:hanging="431"/>
        <w:contextualSpacing w:val="0"/>
        <w:rPr>
          <w:rStyle w:val="Hiperhivatkozs"/>
          <w:rFonts w:ascii="Segoe UI" w:hAnsi="Segoe UI" w:cs="Segoe UI"/>
          <w:color w:val="auto"/>
          <w:sz w:val="22"/>
          <w:szCs w:val="22"/>
        </w:rPr>
      </w:pPr>
      <w:hyperlink r:id="rId101" w:history="1">
        <w:r w:rsidR="00C255FE" w:rsidRPr="00164681">
          <w:rPr>
            <w:rStyle w:val="Hiperhivatkozs"/>
            <w:rFonts w:ascii="Segoe UI" w:hAnsi="Segoe UI" w:cs="Segoe UI"/>
            <w:sz w:val="22"/>
            <w:szCs w:val="22"/>
          </w:rPr>
          <w:t>Quizizz</w:t>
        </w:r>
      </w:hyperlink>
      <w:r w:rsidR="002A18ED" w:rsidRPr="00164681"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  <w:t xml:space="preserve"> </w:t>
      </w:r>
      <w:r w:rsidR="002F7148" w:rsidRPr="00164681"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  <w:t>– az 5</w:t>
      </w:r>
      <w:r w:rsidR="005E1F05" w:rsidRPr="00164681"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  <w:t>–</w:t>
      </w:r>
      <w:r w:rsidR="002F7148" w:rsidRPr="00164681">
        <w:rPr>
          <w:rStyle w:val="Hiperhivatkozs"/>
          <w:rFonts w:ascii="Segoe UI" w:hAnsi="Segoe UI" w:cs="Segoe UI"/>
          <w:color w:val="auto"/>
          <w:sz w:val="22"/>
          <w:szCs w:val="22"/>
          <w:u w:val="none"/>
        </w:rPr>
        <w:t>7. óra ellenőrzése</w:t>
      </w:r>
    </w:p>
    <w:p w14:paraId="1D713D6E" w14:textId="45BA7013" w:rsidR="002A18ED" w:rsidRPr="00164681" w:rsidRDefault="002A18ED" w:rsidP="00BC012D">
      <w:pPr>
        <w:pStyle w:val="Listaszerbekezds"/>
        <w:numPr>
          <w:ilvl w:val="1"/>
          <w:numId w:val="14"/>
        </w:numPr>
        <w:spacing w:after="120" w:line="312" w:lineRule="auto"/>
        <w:ind w:left="788" w:hanging="431"/>
        <w:contextualSpacing w:val="0"/>
        <w:rPr>
          <w:rFonts w:ascii="Segoe UI" w:hAnsi="Segoe UI" w:cs="Segoe UI"/>
          <w:sz w:val="22"/>
          <w:szCs w:val="22"/>
        </w:rPr>
      </w:pPr>
      <w:r w:rsidRPr="00164681">
        <w:rPr>
          <w:rFonts w:ascii="Segoe UI" w:hAnsi="Segoe UI" w:cs="Segoe UI"/>
          <w:sz w:val="22"/>
          <w:szCs w:val="22"/>
        </w:rPr>
        <w:t>Szoborcsoportokhoz próbatételek (16. fejezet</w:t>
      </w:r>
      <w:r w:rsidR="00413BA8" w:rsidRPr="00164681">
        <w:rPr>
          <w:rFonts w:ascii="Segoe UI" w:hAnsi="Segoe UI" w:cs="Segoe UI"/>
          <w:sz w:val="22"/>
          <w:szCs w:val="22"/>
        </w:rPr>
        <w:t xml:space="preserve"> mindenképp, illetve korábbi jelenetek, amelyek próbatételnek tekinthetők</w:t>
      </w:r>
      <w:r w:rsidRPr="00164681">
        <w:rPr>
          <w:rFonts w:ascii="Segoe UI" w:hAnsi="Segoe UI" w:cs="Segoe UI"/>
          <w:sz w:val="22"/>
          <w:szCs w:val="22"/>
        </w:rPr>
        <w:t>):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883"/>
        <w:gridCol w:w="2879"/>
        <w:gridCol w:w="2889"/>
      </w:tblGrid>
      <w:tr w:rsidR="002A18ED" w14:paraId="4C412F36" w14:textId="77777777" w:rsidTr="00164681">
        <w:trPr>
          <w:trHeight w:val="1047"/>
          <w:jc w:val="center"/>
        </w:trPr>
        <w:tc>
          <w:tcPr>
            <w:tcW w:w="2883" w:type="dxa"/>
            <w:vAlign w:val="center"/>
          </w:tcPr>
          <w:p w14:paraId="23F6CE5B" w14:textId="2BB7F956" w:rsidR="002A18ED" w:rsidRDefault="00696BB5" w:rsidP="00164681">
            <w:pPr>
              <w:pStyle w:val="Listaszerbekezds"/>
              <w:spacing w:after="120" w:line="312" w:lineRule="auto"/>
              <w:ind w:left="0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Bolyhoska</w:t>
            </w:r>
            <w:r w:rsidR="002A18ED">
              <w:rPr>
                <w:rFonts w:ascii="Segoe UI" w:hAnsi="Segoe UI" w:cs="Segoe UI"/>
                <w:sz w:val="22"/>
              </w:rPr>
              <w:t xml:space="preserve"> kijátszása</w:t>
            </w:r>
          </w:p>
        </w:tc>
        <w:tc>
          <w:tcPr>
            <w:tcW w:w="2879" w:type="dxa"/>
            <w:vAlign w:val="center"/>
          </w:tcPr>
          <w:p w14:paraId="4E573A65" w14:textId="2B3AC3A8" w:rsidR="002A18ED" w:rsidRDefault="002A18ED" w:rsidP="00164681">
            <w:pPr>
              <w:pStyle w:val="Listaszerbekezds"/>
              <w:spacing w:after="120" w:line="312" w:lineRule="auto"/>
              <w:ind w:left="0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az ördöghurok</w:t>
            </w:r>
          </w:p>
        </w:tc>
        <w:tc>
          <w:tcPr>
            <w:tcW w:w="2889" w:type="dxa"/>
            <w:vAlign w:val="center"/>
          </w:tcPr>
          <w:p w14:paraId="03681D85" w14:textId="1BBF1321" w:rsidR="002A18ED" w:rsidRDefault="002A18ED" w:rsidP="00164681">
            <w:pPr>
              <w:pStyle w:val="Listaszerbekezds"/>
              <w:spacing w:after="120" w:line="312" w:lineRule="auto"/>
              <w:ind w:left="0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szárnyas kulcsok</w:t>
            </w:r>
          </w:p>
        </w:tc>
      </w:tr>
      <w:tr w:rsidR="002A18ED" w14:paraId="67B18E32" w14:textId="77777777" w:rsidTr="00164681">
        <w:trPr>
          <w:trHeight w:val="1022"/>
          <w:jc w:val="center"/>
        </w:trPr>
        <w:tc>
          <w:tcPr>
            <w:tcW w:w="2883" w:type="dxa"/>
            <w:vAlign w:val="center"/>
          </w:tcPr>
          <w:p w14:paraId="7BBD17C9" w14:textId="342D3B87" w:rsidR="002A18ED" w:rsidRDefault="002A18ED" w:rsidP="00164681">
            <w:pPr>
              <w:pStyle w:val="Listaszerbekezds"/>
              <w:spacing w:after="120" w:line="312" w:lineRule="auto"/>
              <w:ind w:left="0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varázslósakk</w:t>
            </w:r>
          </w:p>
        </w:tc>
        <w:tc>
          <w:tcPr>
            <w:tcW w:w="2879" w:type="dxa"/>
            <w:vAlign w:val="center"/>
          </w:tcPr>
          <w:p w14:paraId="20466CD0" w14:textId="7C468DCC" w:rsidR="002A18ED" w:rsidRDefault="002A18ED" w:rsidP="00164681">
            <w:pPr>
              <w:pStyle w:val="Listaszerbekezds"/>
              <w:spacing w:after="120" w:line="312" w:lineRule="auto"/>
              <w:ind w:left="0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logikai feladvány (palackok)</w:t>
            </w:r>
          </w:p>
        </w:tc>
        <w:tc>
          <w:tcPr>
            <w:tcW w:w="2889" w:type="dxa"/>
            <w:vAlign w:val="center"/>
          </w:tcPr>
          <w:p w14:paraId="48C92587" w14:textId="6483FD65" w:rsidR="002A18ED" w:rsidRDefault="00413BA8" w:rsidP="00164681">
            <w:pPr>
              <w:pStyle w:val="Listaszerbekezds"/>
              <w:spacing w:after="120" w:line="312" w:lineRule="auto"/>
              <w:ind w:left="0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szembenézés</w:t>
            </w:r>
            <w:r w:rsidR="00696BB5">
              <w:rPr>
                <w:rFonts w:ascii="Segoe UI" w:hAnsi="Segoe UI" w:cs="Segoe UI"/>
                <w:sz w:val="22"/>
              </w:rPr>
              <w:t xml:space="preserve"> </w:t>
            </w:r>
            <w:r>
              <w:rPr>
                <w:rFonts w:ascii="Segoe UI" w:hAnsi="Segoe UI" w:cs="Segoe UI"/>
                <w:sz w:val="22"/>
              </w:rPr>
              <w:t>Voldemorttal</w:t>
            </w:r>
          </w:p>
        </w:tc>
      </w:tr>
      <w:tr w:rsidR="002A18ED" w14:paraId="721DEC3D" w14:textId="77777777" w:rsidTr="00164681">
        <w:trPr>
          <w:trHeight w:val="1022"/>
          <w:jc w:val="center"/>
        </w:trPr>
        <w:tc>
          <w:tcPr>
            <w:tcW w:w="2883" w:type="dxa"/>
            <w:vAlign w:val="center"/>
          </w:tcPr>
          <w:p w14:paraId="21A9126C" w14:textId="57C57329" w:rsidR="002A18ED" w:rsidRDefault="00413BA8" w:rsidP="00164681">
            <w:pPr>
              <w:pStyle w:val="Listaszerbekezds"/>
              <w:spacing w:after="120" w:line="312" w:lineRule="auto"/>
              <w:ind w:left="0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Edevis tükre</w:t>
            </w:r>
          </w:p>
        </w:tc>
        <w:tc>
          <w:tcPr>
            <w:tcW w:w="2879" w:type="dxa"/>
            <w:vAlign w:val="center"/>
          </w:tcPr>
          <w:p w14:paraId="6E346F2E" w14:textId="735A587D" w:rsidR="002A18ED" w:rsidRDefault="00413BA8" w:rsidP="00164681">
            <w:pPr>
              <w:pStyle w:val="Listaszerbekezds"/>
              <w:spacing w:after="120" w:line="312" w:lineRule="auto"/>
              <w:ind w:left="0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találkozás a trollal</w:t>
            </w:r>
          </w:p>
        </w:tc>
        <w:tc>
          <w:tcPr>
            <w:tcW w:w="2889" w:type="dxa"/>
            <w:vAlign w:val="center"/>
          </w:tcPr>
          <w:p w14:paraId="6C9A2F85" w14:textId="5CE6BC1A" w:rsidR="002A18ED" w:rsidRDefault="00696BB5" w:rsidP="00164681">
            <w:pPr>
              <w:pStyle w:val="Listaszerbekezds"/>
              <w:spacing w:after="120" w:line="312" w:lineRule="auto"/>
              <w:ind w:left="0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 Tiltott Rengetegben</w:t>
            </w:r>
          </w:p>
        </w:tc>
      </w:tr>
    </w:tbl>
    <w:p w14:paraId="49069099" w14:textId="3EF2E9FF" w:rsidR="002A18ED" w:rsidRPr="002A18ED" w:rsidRDefault="00164681" w:rsidP="00164681">
      <w:pPr>
        <w:pStyle w:val="Listaszerbekezds"/>
        <w:spacing w:before="240" w:after="120" w:line="312" w:lineRule="auto"/>
        <w:ind w:left="357"/>
        <w:contextualSpacing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Próbatételek (tankocka):</w:t>
      </w:r>
    </w:p>
    <w:p w14:paraId="5A4DB645" w14:textId="7F1771BA" w:rsidR="00C255FE" w:rsidRDefault="00C255FE" w:rsidP="00164681">
      <w:pPr>
        <w:spacing w:after="120" w:line="312" w:lineRule="auto"/>
        <w:jc w:val="center"/>
        <w:rPr>
          <w:rFonts w:ascii="Segoe UI" w:hAnsi="Segoe UI" w:cs="Segoe UI"/>
          <w:sz w:val="22"/>
        </w:rPr>
      </w:pPr>
      <w:r>
        <w:rPr>
          <w:lang w:eastAsia="hu-HU"/>
        </w:rPr>
        <w:drawing>
          <wp:inline distT="0" distB="0" distL="0" distR="0" wp14:anchorId="4172EA3A" wp14:editId="5D1FD40B">
            <wp:extent cx="5400000" cy="3172440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l="1983" t="14678" r="608" b="13794"/>
                    <a:stretch/>
                  </pic:blipFill>
                  <pic:spPr bwMode="auto">
                    <a:xfrm>
                      <a:off x="0" y="0"/>
                      <a:ext cx="5400000" cy="31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7F0D4" w14:textId="76B3EEC1" w:rsidR="00164681" w:rsidRDefault="00164681">
      <w:pPr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br w:type="page"/>
      </w:r>
    </w:p>
    <w:p w14:paraId="6E3D4FB5" w14:textId="0F72299A" w:rsidR="001D1B1B" w:rsidRPr="00C255FE" w:rsidRDefault="00C255FE" w:rsidP="00BC012D">
      <w:pPr>
        <w:pStyle w:val="Listaszerbekezds"/>
        <w:numPr>
          <w:ilvl w:val="0"/>
          <w:numId w:val="14"/>
        </w:numPr>
        <w:spacing w:after="120" w:line="312" w:lineRule="auto"/>
        <w:ind w:left="357" w:hanging="357"/>
        <w:contextualSpacing w:val="0"/>
        <w:rPr>
          <w:rFonts w:ascii="Segoe UI" w:hAnsi="Segoe UI" w:cs="Segoe UI"/>
          <w:sz w:val="22"/>
        </w:rPr>
      </w:pPr>
      <w:r w:rsidRPr="00164681">
        <w:rPr>
          <w:rFonts w:ascii="Segoe UI Semibold" w:hAnsi="Segoe UI Semibold" w:cs="Segoe UI Semibold"/>
          <w:sz w:val="28"/>
          <w:szCs w:val="32"/>
        </w:rPr>
        <w:lastRenderedPageBreak/>
        <w:t>óra:</w:t>
      </w:r>
      <w:r>
        <w:rPr>
          <w:rFonts w:ascii="Segoe UI" w:hAnsi="Segoe UI" w:cs="Segoe UI"/>
          <w:sz w:val="22"/>
        </w:rPr>
        <w:t xml:space="preserve"> </w:t>
      </w:r>
      <w:r w:rsidR="005E1F05">
        <w:rPr>
          <w:rFonts w:ascii="Segoe UI" w:hAnsi="Segoe UI" w:cs="Segoe UI"/>
          <w:sz w:val="22"/>
        </w:rPr>
        <w:t>A</w:t>
      </w:r>
      <w:r>
        <w:rPr>
          <w:rFonts w:ascii="Segoe UI" w:hAnsi="Segoe UI" w:cs="Segoe UI"/>
          <w:sz w:val="22"/>
        </w:rPr>
        <w:t xml:space="preserve"> gondolattérkép táblaképe:</w:t>
      </w:r>
    </w:p>
    <w:p w14:paraId="0D3CC996" w14:textId="0F75118D" w:rsidR="00E44691" w:rsidRDefault="00E44691" w:rsidP="003C6DCD">
      <w:pPr>
        <w:pStyle w:val="Listaszerbekezds"/>
        <w:spacing w:after="120" w:line="312" w:lineRule="auto"/>
        <w:ind w:left="0"/>
        <w:contextualSpacing w:val="0"/>
        <w:jc w:val="center"/>
        <w:rPr>
          <w:rFonts w:ascii="Segoe UI" w:hAnsi="Segoe UI" w:cs="Segoe UI"/>
          <w:sz w:val="22"/>
        </w:rPr>
      </w:pPr>
      <w:r>
        <w:rPr>
          <w:lang w:eastAsia="hu-HU"/>
        </w:rPr>
        <w:drawing>
          <wp:inline distT="0" distB="0" distL="0" distR="0" wp14:anchorId="192F0825" wp14:editId="65DF23C6">
            <wp:extent cx="5220000" cy="2025878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l="-992" t="19121" b="11159"/>
                    <a:stretch/>
                  </pic:blipFill>
                  <pic:spPr bwMode="auto">
                    <a:xfrm>
                      <a:off x="0" y="0"/>
                      <a:ext cx="5220000" cy="202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E2C8D" w14:textId="313832E4" w:rsidR="00F26557" w:rsidRPr="00164681" w:rsidRDefault="00DF19CB" w:rsidP="00164681">
      <w:pPr>
        <w:spacing w:before="240" w:after="120" w:line="312" w:lineRule="auto"/>
        <w:rPr>
          <w:rFonts w:ascii="Segoe UI Semibold" w:hAnsi="Segoe UI Semibold" w:cs="Segoe UI Semibold"/>
          <w:sz w:val="28"/>
          <w:szCs w:val="32"/>
        </w:rPr>
      </w:pPr>
      <w:r w:rsidRPr="00164681">
        <w:rPr>
          <w:rFonts w:ascii="Segoe UI Semibold" w:hAnsi="Segoe UI Semibold" w:cs="Segoe UI Semibold"/>
          <w:sz w:val="28"/>
          <w:szCs w:val="32"/>
        </w:rPr>
        <w:t>9</w:t>
      </w:r>
      <w:r w:rsidRPr="00164681">
        <w:rPr>
          <w:rFonts w:ascii="Segoe UI Semibold" w:hAnsi="Segoe UI Semibold" w:cs="Segoe UI Semibold"/>
          <w:color w:val="262626" w:themeColor="text1" w:themeTint="D9"/>
          <w:sz w:val="28"/>
          <w:szCs w:val="28"/>
        </w:rPr>
        <w:t xml:space="preserve">–10. </w:t>
      </w:r>
      <w:r w:rsidR="00F26557" w:rsidRPr="00164681">
        <w:rPr>
          <w:rFonts w:ascii="Segoe UI Semibold" w:hAnsi="Segoe UI Semibold" w:cs="Segoe UI Semibold"/>
          <w:sz w:val="28"/>
          <w:szCs w:val="32"/>
        </w:rPr>
        <w:t>óra</w:t>
      </w:r>
    </w:p>
    <w:p w14:paraId="0D0B6055" w14:textId="638C026F" w:rsidR="00F26557" w:rsidRPr="00164681" w:rsidRDefault="00C255FE" w:rsidP="00BC012D">
      <w:pPr>
        <w:pStyle w:val="Listaszerbekezds"/>
        <w:numPr>
          <w:ilvl w:val="1"/>
          <w:numId w:val="8"/>
        </w:numPr>
        <w:spacing w:after="120" w:line="312" w:lineRule="auto"/>
        <w:rPr>
          <w:rFonts w:ascii="Segoe UI" w:hAnsi="Segoe UI" w:cs="Segoe UI"/>
          <w:sz w:val="22"/>
          <w:szCs w:val="22"/>
        </w:rPr>
      </w:pPr>
      <w:r w:rsidRPr="00164681">
        <w:rPr>
          <w:rFonts w:ascii="Segoe UI" w:hAnsi="Segoe UI" w:cs="Segoe UI"/>
          <w:sz w:val="22"/>
          <w:szCs w:val="22"/>
        </w:rPr>
        <w:t xml:space="preserve"> </w:t>
      </w:r>
      <w:hyperlink r:id="rId104" w:history="1">
        <w:r w:rsidRPr="00164681">
          <w:rPr>
            <w:rStyle w:val="Hiperhivatkozs"/>
            <w:rFonts w:ascii="Segoe UI" w:hAnsi="Segoe UI" w:cs="Segoe UI"/>
            <w:sz w:val="22"/>
            <w:szCs w:val="22"/>
          </w:rPr>
          <w:t>Google</w:t>
        </w:r>
        <w:r w:rsidR="00FF5DA0" w:rsidRPr="00164681">
          <w:rPr>
            <w:rStyle w:val="Hiperhivatkozs"/>
            <w:rFonts w:ascii="Segoe UI" w:hAnsi="Segoe UI" w:cs="Segoe UI"/>
            <w:sz w:val="22"/>
            <w:szCs w:val="22"/>
          </w:rPr>
          <w:t>-</w:t>
        </w:r>
        <w:r w:rsidRPr="00164681">
          <w:rPr>
            <w:rStyle w:val="Hiperhivatkozs"/>
            <w:rFonts w:ascii="Segoe UI" w:hAnsi="Segoe UI" w:cs="Segoe UI"/>
            <w:sz w:val="22"/>
            <w:szCs w:val="22"/>
          </w:rPr>
          <w:t>űrlap</w:t>
        </w:r>
      </w:hyperlink>
      <w:r w:rsidR="00816964" w:rsidRPr="00164681">
        <w:rPr>
          <w:rFonts w:ascii="Segoe UI" w:hAnsi="Segoe UI" w:cs="Segoe UI"/>
          <w:sz w:val="22"/>
          <w:szCs w:val="22"/>
        </w:rPr>
        <w:t xml:space="preserve"> </w:t>
      </w:r>
      <w:r w:rsidR="005E1F05" w:rsidRPr="00164681">
        <w:rPr>
          <w:rFonts w:ascii="Segoe UI" w:hAnsi="Segoe UI" w:cs="Segoe UI"/>
          <w:sz w:val="22"/>
          <w:szCs w:val="22"/>
        </w:rPr>
        <w:t xml:space="preserve">– </w:t>
      </w:r>
      <w:r w:rsidR="00816964" w:rsidRPr="00164681">
        <w:rPr>
          <w:rFonts w:ascii="Segoe UI" w:hAnsi="Segoe UI" w:cs="Segoe UI"/>
          <w:sz w:val="22"/>
          <w:szCs w:val="22"/>
        </w:rPr>
        <w:t>a videók értéke</w:t>
      </w:r>
      <w:r w:rsidR="00C53043" w:rsidRPr="00164681">
        <w:rPr>
          <w:rFonts w:ascii="Segoe UI" w:hAnsi="Segoe UI" w:cs="Segoe UI"/>
          <w:sz w:val="22"/>
          <w:szCs w:val="22"/>
        </w:rPr>
        <w:t>lése</w:t>
      </w:r>
    </w:p>
    <w:p w14:paraId="37C1165A" w14:textId="0E72D303" w:rsidR="00963CCC" w:rsidRDefault="00963CCC" w:rsidP="003C6DCD">
      <w:pPr>
        <w:spacing w:line="312" w:lineRule="auto"/>
        <w:ind w:left="720"/>
        <w:rPr>
          <w:rFonts w:ascii="Segoe UI" w:hAnsi="Segoe UI" w:cs="Segoe UI"/>
          <w:sz w:val="22"/>
          <w:szCs w:val="22"/>
        </w:rPr>
      </w:pPr>
      <w:r w:rsidRPr="00164681">
        <w:rPr>
          <w:rFonts w:ascii="Segoe UI" w:hAnsi="Segoe UI" w:cs="Segoe UI"/>
          <w:sz w:val="22"/>
          <w:szCs w:val="22"/>
        </w:rPr>
        <w:t>Néhány kép az elkészült videókból:</w:t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070"/>
      </w:tblGrid>
      <w:tr w:rsidR="00164681" w14:paraId="19173B22" w14:textId="77777777" w:rsidTr="003C6DCD">
        <w:trPr>
          <w:jc w:val="center"/>
        </w:trPr>
        <w:tc>
          <w:tcPr>
            <w:tcW w:w="5000" w:type="pct"/>
            <w:vAlign w:val="center"/>
          </w:tcPr>
          <w:p w14:paraId="65C6DCF3" w14:textId="65988967" w:rsidR="00164681" w:rsidRDefault="00164681" w:rsidP="003C6DCD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w:drawing>
                <wp:inline distT="0" distB="0" distL="0" distR="0" wp14:anchorId="27DC2ACE" wp14:editId="67128702">
                  <wp:extent cx="3960000" cy="2226244"/>
                  <wp:effectExtent l="0" t="0" r="2540" b="317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co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2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681" w14:paraId="7660485A" w14:textId="77777777" w:rsidTr="003C6DCD">
        <w:trPr>
          <w:jc w:val="center"/>
        </w:trPr>
        <w:tc>
          <w:tcPr>
            <w:tcW w:w="5000" w:type="pct"/>
            <w:vAlign w:val="center"/>
          </w:tcPr>
          <w:p w14:paraId="2B444D90" w14:textId="3456A1C1" w:rsidR="00164681" w:rsidRDefault="00164681" w:rsidP="003C6DCD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w:drawing>
                <wp:inline distT="0" distB="0" distL="0" distR="0" wp14:anchorId="7A884B1E" wp14:editId="2EC52BA6">
                  <wp:extent cx="3960000" cy="2226242"/>
                  <wp:effectExtent l="0" t="0" r="2540" b="317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renze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2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681" w14:paraId="21BA5482" w14:textId="77777777" w:rsidTr="003C6DCD">
        <w:trPr>
          <w:jc w:val="center"/>
        </w:trPr>
        <w:tc>
          <w:tcPr>
            <w:tcW w:w="5000" w:type="pct"/>
            <w:vAlign w:val="center"/>
          </w:tcPr>
          <w:p w14:paraId="66C4A9FE" w14:textId="72C1E0B6" w:rsidR="00164681" w:rsidRDefault="00164681" w:rsidP="003C6DCD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w:lastRenderedPageBreak/>
              <w:drawing>
                <wp:inline distT="0" distB="0" distL="0" distR="0" wp14:anchorId="12D6A62C" wp14:editId="4A0DCED4">
                  <wp:extent cx="3960000" cy="2226238"/>
                  <wp:effectExtent l="0" t="0" r="2540" b="317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ő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2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FA4BA" w14:textId="48E08223" w:rsidR="00F26557" w:rsidRDefault="00A86F72" w:rsidP="003C6DCD">
      <w:pPr>
        <w:spacing w:after="240" w:line="312" w:lineRule="auto"/>
        <w:ind w:left="357"/>
        <w:rPr>
          <w:rFonts w:ascii="Segoe UI" w:hAnsi="Segoe UI" w:cs="Segoe UI"/>
          <w:sz w:val="22"/>
        </w:rPr>
      </w:pPr>
      <w:r w:rsidRPr="003C6DCD">
        <w:rPr>
          <w:rFonts w:ascii="Segoe UI Semibold" w:hAnsi="Segoe UI Semibold" w:cs="Segoe UI Semibold"/>
          <w:sz w:val="22"/>
        </w:rPr>
        <w:t>9.2</w:t>
      </w:r>
      <w:r w:rsidR="00F26557" w:rsidRPr="003C6DCD">
        <w:rPr>
          <w:rFonts w:ascii="Segoe UI Semibold" w:hAnsi="Segoe UI Semibold" w:cs="Segoe UI Semibold"/>
          <w:sz w:val="22"/>
        </w:rPr>
        <w:t>.</w:t>
      </w:r>
      <w:r w:rsidR="00C255FE" w:rsidRPr="00F26557">
        <w:rPr>
          <w:rFonts w:ascii="Segoe UI" w:hAnsi="Segoe UI" w:cs="Segoe UI"/>
          <w:sz w:val="22"/>
        </w:rPr>
        <w:t xml:space="preserve"> </w:t>
      </w:r>
      <w:hyperlink r:id="rId108" w:history="1">
        <w:r w:rsidR="00C255FE" w:rsidRPr="003C6DCD">
          <w:rPr>
            <w:rStyle w:val="Hiperhivatkozs"/>
            <w:rFonts w:ascii="Segoe UI" w:hAnsi="Segoe UI" w:cs="Segoe UI"/>
            <w:sz w:val="22"/>
            <w:szCs w:val="22"/>
          </w:rPr>
          <w:t>Quizizz</w:t>
        </w:r>
        <w:r w:rsidR="005E1F05" w:rsidRPr="003C6DCD">
          <w:rPr>
            <w:rStyle w:val="Hiperhivatkozs"/>
            <w:rFonts w:ascii="Segoe UI" w:hAnsi="Segoe UI" w:cs="Segoe UI"/>
            <w:sz w:val="22"/>
            <w:szCs w:val="22"/>
          </w:rPr>
          <w:t>-</w:t>
        </w:r>
        <w:r w:rsidR="00C255FE" w:rsidRPr="003C6DCD">
          <w:rPr>
            <w:rStyle w:val="Hiperhivatkozs"/>
            <w:rFonts w:ascii="Segoe UI" w:hAnsi="Segoe UI" w:cs="Segoe UI"/>
            <w:sz w:val="22"/>
            <w:szCs w:val="22"/>
          </w:rPr>
          <w:t>teszt</w:t>
        </w:r>
      </w:hyperlink>
      <w:r w:rsidR="00D336BC" w:rsidRPr="003C6DCD">
        <w:rPr>
          <w:rFonts w:ascii="Segoe UI" w:hAnsi="Segoe UI" w:cs="Segoe UI"/>
          <w:sz w:val="22"/>
          <w:szCs w:val="22"/>
        </w:rPr>
        <w:t xml:space="preserve"> a videókról</w:t>
      </w:r>
    </w:p>
    <w:p w14:paraId="3D27BBBF" w14:textId="5739CB9F" w:rsidR="003B5AC0" w:rsidRPr="00164681" w:rsidRDefault="003B5AC0" w:rsidP="003C6DCD">
      <w:pPr>
        <w:spacing w:before="240" w:after="120" w:line="312" w:lineRule="auto"/>
        <w:rPr>
          <w:rFonts w:ascii="Segoe UI Semibold" w:hAnsi="Segoe UI Semibold" w:cs="Segoe UI Semibold"/>
          <w:sz w:val="28"/>
          <w:szCs w:val="32"/>
        </w:rPr>
      </w:pPr>
      <w:r w:rsidRPr="00164681">
        <w:rPr>
          <w:rFonts w:ascii="Segoe UI Semibold" w:hAnsi="Segoe UI Semibold" w:cs="Segoe UI Semibold"/>
          <w:sz w:val="28"/>
          <w:szCs w:val="32"/>
        </w:rPr>
        <w:t>10. óra</w:t>
      </w:r>
    </w:p>
    <w:p w14:paraId="297CF956" w14:textId="4697C4A6" w:rsidR="00E44691" w:rsidRPr="00F26557" w:rsidRDefault="00F26557" w:rsidP="003C6DCD">
      <w:pPr>
        <w:spacing w:after="120" w:line="312" w:lineRule="auto"/>
        <w:ind w:left="357"/>
        <w:rPr>
          <w:rFonts w:ascii="Segoe UI" w:hAnsi="Segoe UI" w:cs="Segoe UI"/>
          <w:sz w:val="22"/>
        </w:rPr>
      </w:pPr>
      <w:r w:rsidRPr="003C6DCD">
        <w:rPr>
          <w:rFonts w:ascii="Segoe UI Semibold" w:hAnsi="Segoe UI Semibold" w:cs="Segoe UI Semibold"/>
          <w:sz w:val="22"/>
        </w:rPr>
        <w:t>10.1.</w:t>
      </w:r>
      <w:r>
        <w:rPr>
          <w:rFonts w:ascii="Segoe UI" w:hAnsi="Segoe UI" w:cs="Segoe UI"/>
          <w:sz w:val="22"/>
        </w:rPr>
        <w:t xml:space="preserve"> </w:t>
      </w:r>
      <w:r w:rsidR="00D336BC" w:rsidRPr="00F26557">
        <w:rPr>
          <w:rFonts w:ascii="Segoe UI" w:hAnsi="Segoe UI" w:cs="Segoe UI"/>
          <w:sz w:val="22"/>
        </w:rPr>
        <w:t>A</w:t>
      </w:r>
      <w:r w:rsidR="00C255FE" w:rsidRPr="00F26557">
        <w:rPr>
          <w:rFonts w:ascii="Segoe UI" w:hAnsi="Segoe UI" w:cs="Segoe UI"/>
          <w:sz w:val="22"/>
        </w:rPr>
        <w:t xml:space="preserve"> gondolattérkép a videókkal</w:t>
      </w:r>
      <w:r w:rsidR="00404A0A" w:rsidRPr="00F26557">
        <w:rPr>
          <w:rFonts w:ascii="Segoe UI" w:hAnsi="Segoe UI" w:cs="Segoe UI"/>
          <w:sz w:val="22"/>
        </w:rPr>
        <w:t>:</w:t>
      </w:r>
    </w:p>
    <w:p w14:paraId="0566DEC7" w14:textId="3FA87B2F" w:rsidR="00267C03" w:rsidRDefault="00267C03" w:rsidP="000678BC">
      <w:pPr>
        <w:pStyle w:val="Listaszerbekezds"/>
        <w:spacing w:after="240" w:line="312" w:lineRule="auto"/>
        <w:ind w:left="567" w:hanging="567"/>
        <w:contextualSpacing w:val="0"/>
        <w:jc w:val="center"/>
        <w:rPr>
          <w:rFonts w:ascii="Segoe UI" w:hAnsi="Segoe UI" w:cs="Segoe UI"/>
          <w:sz w:val="22"/>
        </w:rPr>
      </w:pPr>
      <w:r>
        <w:rPr>
          <w:lang w:eastAsia="hu-HU"/>
        </w:rPr>
        <w:drawing>
          <wp:inline distT="0" distB="0" distL="0" distR="0" wp14:anchorId="3D8A8215" wp14:editId="5C975AE4">
            <wp:extent cx="3960000" cy="1853507"/>
            <wp:effectExtent l="0" t="0" r="254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18027" t="20298" r="-1" b="11453"/>
                    <a:stretch/>
                  </pic:blipFill>
                  <pic:spPr bwMode="auto">
                    <a:xfrm>
                      <a:off x="0" y="0"/>
                      <a:ext cx="3960000" cy="185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39AD3" w14:textId="2FFB0935" w:rsidR="00404A0A" w:rsidRPr="003C6DCD" w:rsidRDefault="003C6DCD" w:rsidP="003C6DCD">
      <w:pPr>
        <w:spacing w:after="240" w:line="312" w:lineRule="auto"/>
        <w:ind w:left="357"/>
        <w:rPr>
          <w:rFonts w:ascii="Segoe UI" w:hAnsi="Segoe UI" w:cs="Segoe UI"/>
          <w:sz w:val="22"/>
        </w:rPr>
      </w:pPr>
      <w:r w:rsidRPr="003C6DCD">
        <w:rPr>
          <w:rFonts w:ascii="Segoe UI Semibold" w:hAnsi="Segoe UI Semibold" w:cs="Segoe UI Semibold"/>
          <w:sz w:val="22"/>
        </w:rPr>
        <w:t>10.2.</w:t>
      </w:r>
      <w:r w:rsidR="00404A0A" w:rsidRPr="003C6DCD">
        <w:rPr>
          <w:rFonts w:ascii="Segoe UI" w:hAnsi="Segoe UI" w:cs="Segoe UI"/>
          <w:sz w:val="22"/>
        </w:rPr>
        <w:t xml:space="preserve"> </w:t>
      </w:r>
      <w:r w:rsidR="005E1F05" w:rsidRPr="003C6DCD">
        <w:rPr>
          <w:rFonts w:ascii="Segoe UI" w:hAnsi="Segoe UI" w:cs="Segoe UI"/>
          <w:sz w:val="22"/>
        </w:rPr>
        <w:t>A</w:t>
      </w:r>
      <w:r w:rsidR="00404A0A" w:rsidRPr="003C6DCD">
        <w:rPr>
          <w:rFonts w:ascii="Segoe UI" w:hAnsi="Segoe UI" w:cs="Segoe UI"/>
          <w:sz w:val="22"/>
        </w:rPr>
        <w:t xml:space="preserve"> </w:t>
      </w:r>
      <w:hyperlink r:id="rId110" w:history="1">
        <w:r w:rsidR="00404A0A" w:rsidRPr="003C6DCD">
          <w:rPr>
            <w:rStyle w:val="Hiperhivatkozs"/>
            <w:rFonts w:ascii="Segoe UI" w:hAnsi="Segoe UI" w:cs="Segoe UI"/>
            <w:sz w:val="22"/>
          </w:rPr>
          <w:t>teljes összefoglalás</w:t>
        </w:r>
      </w:hyperlink>
      <w:r w:rsidR="00404A0A" w:rsidRPr="003C6DCD">
        <w:rPr>
          <w:rFonts w:ascii="Segoe UI" w:hAnsi="Segoe UI" w:cs="Segoe UI"/>
          <w:sz w:val="22"/>
        </w:rPr>
        <w:t>:</w:t>
      </w:r>
    </w:p>
    <w:p w14:paraId="20599BBA" w14:textId="1E82B316" w:rsidR="00267C03" w:rsidRDefault="00267C03" w:rsidP="000678BC">
      <w:pPr>
        <w:pStyle w:val="Listaszerbekezds"/>
        <w:spacing w:after="240" w:line="312" w:lineRule="auto"/>
        <w:ind w:left="0"/>
        <w:contextualSpacing w:val="0"/>
        <w:jc w:val="center"/>
        <w:rPr>
          <w:rFonts w:ascii="Segoe UI" w:hAnsi="Segoe UI" w:cs="Segoe UI"/>
          <w:sz w:val="22"/>
        </w:rPr>
      </w:pPr>
      <w:r>
        <w:rPr>
          <w:lang w:eastAsia="hu-HU"/>
        </w:rPr>
        <w:drawing>
          <wp:inline distT="0" distB="0" distL="0" distR="0" wp14:anchorId="51AD57FA" wp14:editId="6648EAD6">
            <wp:extent cx="3708000" cy="2500179"/>
            <wp:effectExtent l="0" t="0" r="698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31587" t="19710" r="18964" b="11748"/>
                    <a:stretch/>
                  </pic:blipFill>
                  <pic:spPr bwMode="auto">
                    <a:xfrm>
                      <a:off x="0" y="0"/>
                      <a:ext cx="3708000" cy="250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C9819" w14:textId="7B40ACB8" w:rsidR="00C813F2" w:rsidRPr="000678BC" w:rsidRDefault="000678BC" w:rsidP="000678BC">
      <w:pPr>
        <w:spacing w:before="240" w:after="120" w:line="312" w:lineRule="auto"/>
        <w:rPr>
          <w:rFonts w:ascii="Segoe UI" w:hAnsi="Segoe UI" w:cs="Segoe UI"/>
          <w:sz w:val="22"/>
        </w:rPr>
      </w:pPr>
      <w:r w:rsidRPr="000678BC">
        <w:rPr>
          <w:rFonts w:ascii="Segoe UI Semibold" w:hAnsi="Segoe UI Semibold" w:cs="Segoe UI Semibold"/>
          <w:sz w:val="22"/>
        </w:rPr>
        <w:lastRenderedPageBreak/>
        <w:t>11.1.</w:t>
      </w:r>
      <w:r w:rsidRPr="000678BC">
        <w:rPr>
          <w:rFonts w:ascii="Segoe UI" w:hAnsi="Segoe UI" w:cs="Segoe UI"/>
          <w:sz w:val="22"/>
        </w:rPr>
        <w:t xml:space="preserve"> </w:t>
      </w:r>
      <w:r w:rsidR="00FF5DA0" w:rsidRPr="00B05F65">
        <w:rPr>
          <w:rFonts w:ascii="Segoe UI" w:hAnsi="Segoe UI" w:cs="Segoe UI"/>
          <w:color w:val="262626" w:themeColor="text1" w:themeTint="D9"/>
          <w:sz w:val="22"/>
        </w:rPr>
        <w:t>Az o</w:t>
      </w:r>
      <w:r w:rsidR="00C813F2" w:rsidRPr="00B05F65">
        <w:rPr>
          <w:rFonts w:ascii="Segoe UI" w:hAnsi="Segoe UI" w:cs="Segoe UI"/>
          <w:color w:val="262626" w:themeColor="text1" w:themeTint="D9"/>
          <w:sz w:val="22"/>
        </w:rPr>
        <w:t xml:space="preserve">tthoni írásművek értékelésének szempontjai </w:t>
      </w:r>
      <w:r w:rsidR="00963CCC" w:rsidRPr="00B05F65">
        <w:rPr>
          <w:rFonts w:ascii="Segoe UI" w:hAnsi="Segoe UI" w:cs="Segoe UI"/>
          <w:color w:val="262626" w:themeColor="text1" w:themeTint="D9"/>
          <w:sz w:val="22"/>
        </w:rPr>
        <w:t>és a pontszámok:</w:t>
      </w:r>
    </w:p>
    <w:tbl>
      <w:tblPr>
        <w:tblStyle w:val="Rcsostblza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6643"/>
        <w:gridCol w:w="1149"/>
        <w:gridCol w:w="1268"/>
      </w:tblGrid>
      <w:tr w:rsidR="00963CCC" w14:paraId="44691B56" w14:textId="77777777" w:rsidTr="00B05F65">
        <w:tc>
          <w:tcPr>
            <w:tcW w:w="6658" w:type="dxa"/>
            <w:shd w:val="clear" w:color="auto" w:fill="FFF2CC" w:themeFill="accent4" w:themeFillTint="33"/>
            <w:vAlign w:val="center"/>
          </w:tcPr>
          <w:p w14:paraId="3C91CF67" w14:textId="4118C573" w:rsidR="00963CCC" w:rsidRPr="00B347AA" w:rsidRDefault="00963CCC" w:rsidP="006D7575">
            <w:pPr>
              <w:spacing w:line="288" w:lineRule="auto"/>
              <w:jc w:val="center"/>
              <w:rPr>
                <w:rFonts w:ascii="Segoe UI Semibold" w:hAnsi="Segoe UI Semibold" w:cs="Segoe UI Semibold"/>
                <w:sz w:val="22"/>
              </w:rPr>
            </w:pPr>
            <w:r w:rsidRPr="00B347AA">
              <w:rPr>
                <w:rFonts w:ascii="Segoe UI Semibold" w:hAnsi="Segoe UI Semibold" w:cs="Segoe UI Semibold"/>
                <w:sz w:val="22"/>
              </w:rPr>
              <w:t>Szempontok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40CE7FEE" w14:textId="108D5F3D" w:rsidR="00963CCC" w:rsidRPr="00B347AA" w:rsidRDefault="00963CCC" w:rsidP="006D7575">
            <w:pPr>
              <w:spacing w:after="120" w:line="312" w:lineRule="auto"/>
              <w:jc w:val="center"/>
              <w:rPr>
                <w:rFonts w:ascii="Segoe UI Semibold" w:hAnsi="Segoe UI Semibold" w:cs="Segoe UI Semibold"/>
                <w:sz w:val="22"/>
              </w:rPr>
            </w:pPr>
            <w:r w:rsidRPr="00B347AA">
              <w:rPr>
                <w:rFonts w:ascii="Segoe UI Semibold" w:hAnsi="Segoe UI Semibold" w:cs="Segoe UI Semibold"/>
                <w:sz w:val="22"/>
              </w:rPr>
              <w:t>Max. pontszám</w:t>
            </w:r>
          </w:p>
        </w:tc>
        <w:tc>
          <w:tcPr>
            <w:tcW w:w="1268" w:type="dxa"/>
            <w:shd w:val="clear" w:color="auto" w:fill="FFF2CC" w:themeFill="accent4" w:themeFillTint="33"/>
            <w:vAlign w:val="center"/>
          </w:tcPr>
          <w:p w14:paraId="4D0E9B50" w14:textId="1A8B6FD8" w:rsidR="00963CCC" w:rsidRPr="00B347AA" w:rsidRDefault="00963CCC" w:rsidP="006D7575">
            <w:pPr>
              <w:spacing w:after="120" w:line="312" w:lineRule="auto"/>
              <w:jc w:val="center"/>
              <w:rPr>
                <w:rFonts w:ascii="Segoe UI Semibold" w:hAnsi="Segoe UI Semibold" w:cs="Segoe UI Semibold"/>
                <w:sz w:val="22"/>
              </w:rPr>
            </w:pPr>
            <w:r w:rsidRPr="00B347AA">
              <w:rPr>
                <w:rFonts w:ascii="Segoe UI Semibold" w:hAnsi="Segoe UI Semibold" w:cs="Segoe UI Semibold"/>
                <w:sz w:val="22"/>
              </w:rPr>
              <w:t>Elért pontszám</w:t>
            </w:r>
          </w:p>
        </w:tc>
      </w:tr>
      <w:tr w:rsidR="00963CCC" w:rsidRPr="00B347AA" w14:paraId="7A359242" w14:textId="77777777" w:rsidTr="00B05F65">
        <w:tc>
          <w:tcPr>
            <w:tcW w:w="6658" w:type="dxa"/>
            <w:vAlign w:val="center"/>
          </w:tcPr>
          <w:p w14:paraId="0F4A92D4" w14:textId="023A1CF7" w:rsidR="00963CCC" w:rsidRPr="00B347AA" w:rsidRDefault="00963CCC" w:rsidP="00B05F65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tartalmi illeszkedés a témához, a műhöz</w:t>
            </w:r>
          </w:p>
        </w:tc>
        <w:tc>
          <w:tcPr>
            <w:tcW w:w="1134" w:type="dxa"/>
            <w:vAlign w:val="center"/>
          </w:tcPr>
          <w:p w14:paraId="3AEF87A9" w14:textId="38F04544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sz w:val="22"/>
                <w:szCs w:val="22"/>
              </w:rPr>
              <w:t>10</w:t>
            </w:r>
          </w:p>
        </w:tc>
        <w:tc>
          <w:tcPr>
            <w:tcW w:w="1268" w:type="dxa"/>
            <w:vAlign w:val="center"/>
          </w:tcPr>
          <w:p w14:paraId="12344486" w14:textId="77777777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63CCC" w:rsidRPr="00B347AA" w14:paraId="5F93F5F9" w14:textId="77777777" w:rsidTr="00B05F65">
        <w:tc>
          <w:tcPr>
            <w:tcW w:w="6658" w:type="dxa"/>
            <w:vAlign w:val="center"/>
          </w:tcPr>
          <w:p w14:paraId="0A06081E" w14:textId="2FFA274A" w:rsidR="00963CCC" w:rsidRPr="00B347AA" w:rsidRDefault="00963CCC" w:rsidP="00B05F65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eredetiség, szellemesség, kreativitás</w:t>
            </w:r>
          </w:p>
        </w:tc>
        <w:tc>
          <w:tcPr>
            <w:tcW w:w="1134" w:type="dxa"/>
            <w:vAlign w:val="center"/>
          </w:tcPr>
          <w:p w14:paraId="24722B03" w14:textId="749E2534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sz w:val="22"/>
                <w:szCs w:val="22"/>
              </w:rPr>
              <w:t>20</w:t>
            </w:r>
          </w:p>
        </w:tc>
        <w:tc>
          <w:tcPr>
            <w:tcW w:w="1268" w:type="dxa"/>
            <w:vAlign w:val="center"/>
          </w:tcPr>
          <w:p w14:paraId="4AE8C9D6" w14:textId="77777777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63CCC" w:rsidRPr="00B347AA" w14:paraId="55943AF8" w14:textId="77777777" w:rsidTr="00B05F65">
        <w:tc>
          <w:tcPr>
            <w:tcW w:w="6658" w:type="dxa"/>
            <w:vAlign w:val="center"/>
          </w:tcPr>
          <w:p w14:paraId="7438D60D" w14:textId="2AC20758" w:rsidR="00963CCC" w:rsidRPr="00B347AA" w:rsidRDefault="00963CCC" w:rsidP="00B05F65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gondolati mélység</w:t>
            </w:r>
          </w:p>
        </w:tc>
        <w:tc>
          <w:tcPr>
            <w:tcW w:w="1134" w:type="dxa"/>
            <w:vAlign w:val="center"/>
          </w:tcPr>
          <w:p w14:paraId="4378961A" w14:textId="03D0A76C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sz w:val="22"/>
                <w:szCs w:val="22"/>
              </w:rPr>
              <w:t>20</w:t>
            </w:r>
          </w:p>
        </w:tc>
        <w:tc>
          <w:tcPr>
            <w:tcW w:w="1268" w:type="dxa"/>
            <w:vAlign w:val="center"/>
          </w:tcPr>
          <w:p w14:paraId="04233426" w14:textId="77777777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63CCC" w:rsidRPr="00B347AA" w14:paraId="42DF6B00" w14:textId="77777777" w:rsidTr="00B05F65">
        <w:tc>
          <w:tcPr>
            <w:tcW w:w="6658" w:type="dxa"/>
            <w:vAlign w:val="center"/>
          </w:tcPr>
          <w:p w14:paraId="32A71988" w14:textId="1517D3AF" w:rsidR="00963CCC" w:rsidRPr="00B347AA" w:rsidRDefault="00963CCC" w:rsidP="00B05F65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megadott terjedelem (150</w:t>
            </w:r>
            <w:r w:rsidR="005E1F05"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–</w:t>
            </w:r>
            <w:r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250 szó)</w:t>
            </w:r>
          </w:p>
        </w:tc>
        <w:tc>
          <w:tcPr>
            <w:tcW w:w="1134" w:type="dxa"/>
            <w:vAlign w:val="center"/>
          </w:tcPr>
          <w:p w14:paraId="4F8B3D4A" w14:textId="0BFEBF96" w:rsidR="00963CCC" w:rsidRPr="00B347AA" w:rsidRDefault="006D7575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sz w:val="22"/>
                <w:szCs w:val="22"/>
              </w:rPr>
              <w:t>10</w:t>
            </w:r>
          </w:p>
        </w:tc>
        <w:tc>
          <w:tcPr>
            <w:tcW w:w="1268" w:type="dxa"/>
            <w:vAlign w:val="center"/>
          </w:tcPr>
          <w:p w14:paraId="2BBB1348" w14:textId="77777777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63CCC" w:rsidRPr="00B347AA" w14:paraId="62DA2752" w14:textId="77777777" w:rsidTr="00B05F65">
        <w:tc>
          <w:tcPr>
            <w:tcW w:w="6658" w:type="dxa"/>
            <w:vAlign w:val="center"/>
          </w:tcPr>
          <w:p w14:paraId="1018C189" w14:textId="57EA63DE" w:rsidR="00963CCC" w:rsidRPr="00B347AA" w:rsidRDefault="00963CCC" w:rsidP="00B05F65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választott műfaj formai sajátosságainak betartása (levél, napló, blogbejegyzés stb.)</w:t>
            </w:r>
          </w:p>
        </w:tc>
        <w:tc>
          <w:tcPr>
            <w:tcW w:w="1134" w:type="dxa"/>
            <w:vAlign w:val="center"/>
          </w:tcPr>
          <w:p w14:paraId="20C552C7" w14:textId="4708947D" w:rsidR="00963CCC" w:rsidRPr="00B347AA" w:rsidRDefault="006D7575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sz w:val="22"/>
                <w:szCs w:val="22"/>
              </w:rPr>
              <w:t>10</w:t>
            </w:r>
          </w:p>
        </w:tc>
        <w:tc>
          <w:tcPr>
            <w:tcW w:w="1268" w:type="dxa"/>
            <w:vAlign w:val="center"/>
          </w:tcPr>
          <w:p w14:paraId="4D056400" w14:textId="77777777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63CCC" w:rsidRPr="00B347AA" w14:paraId="2A9C0B33" w14:textId="77777777" w:rsidTr="00B05F65">
        <w:tc>
          <w:tcPr>
            <w:tcW w:w="6658" w:type="dxa"/>
            <w:vAlign w:val="center"/>
          </w:tcPr>
          <w:p w14:paraId="66234E07" w14:textId="56061723" w:rsidR="00963CCC" w:rsidRPr="00B347AA" w:rsidRDefault="00963CCC" w:rsidP="00B05F65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választott műfajnak megfelelő stílus</w:t>
            </w:r>
          </w:p>
        </w:tc>
        <w:tc>
          <w:tcPr>
            <w:tcW w:w="1134" w:type="dxa"/>
            <w:vAlign w:val="center"/>
          </w:tcPr>
          <w:p w14:paraId="73754931" w14:textId="2F3565B0" w:rsidR="00963CCC" w:rsidRPr="00B347AA" w:rsidRDefault="006D7575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sz w:val="22"/>
                <w:szCs w:val="22"/>
              </w:rPr>
              <w:t>10</w:t>
            </w:r>
          </w:p>
        </w:tc>
        <w:tc>
          <w:tcPr>
            <w:tcW w:w="1268" w:type="dxa"/>
            <w:vAlign w:val="center"/>
          </w:tcPr>
          <w:p w14:paraId="7585D728" w14:textId="77777777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63CCC" w:rsidRPr="00B347AA" w14:paraId="6B090FCC" w14:textId="77777777" w:rsidTr="00B05F65">
        <w:tc>
          <w:tcPr>
            <w:tcW w:w="6658" w:type="dxa"/>
            <w:vAlign w:val="center"/>
          </w:tcPr>
          <w:p w14:paraId="3F666C22" w14:textId="42B26B3D" w:rsidR="00963CCC" w:rsidRPr="00B347AA" w:rsidRDefault="00963CCC" w:rsidP="00B05F65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helyesírás</w:t>
            </w:r>
          </w:p>
        </w:tc>
        <w:tc>
          <w:tcPr>
            <w:tcW w:w="1134" w:type="dxa"/>
            <w:vAlign w:val="center"/>
          </w:tcPr>
          <w:p w14:paraId="574F2E90" w14:textId="2E8AE875" w:rsidR="00963CCC" w:rsidRPr="00B347AA" w:rsidRDefault="006D7575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sz w:val="22"/>
                <w:szCs w:val="22"/>
              </w:rPr>
              <w:t>10</w:t>
            </w:r>
          </w:p>
        </w:tc>
        <w:tc>
          <w:tcPr>
            <w:tcW w:w="1268" w:type="dxa"/>
            <w:vAlign w:val="center"/>
          </w:tcPr>
          <w:p w14:paraId="13BA3ED4" w14:textId="77777777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63CCC" w:rsidRPr="00B347AA" w14:paraId="693985B1" w14:textId="77777777" w:rsidTr="00B05F65">
        <w:tc>
          <w:tcPr>
            <w:tcW w:w="6658" w:type="dxa"/>
            <w:vAlign w:val="center"/>
          </w:tcPr>
          <w:p w14:paraId="55AFFB92" w14:textId="51C8CE9D" w:rsidR="00963CCC" w:rsidRPr="00B347AA" w:rsidRDefault="00963CCC" w:rsidP="00B05F65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nyelvhelyesség</w:t>
            </w:r>
          </w:p>
        </w:tc>
        <w:tc>
          <w:tcPr>
            <w:tcW w:w="1134" w:type="dxa"/>
            <w:vAlign w:val="center"/>
          </w:tcPr>
          <w:p w14:paraId="5B52F09F" w14:textId="220489FA" w:rsidR="00963CCC" w:rsidRPr="00B347AA" w:rsidRDefault="006D7575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sz w:val="22"/>
                <w:szCs w:val="22"/>
              </w:rPr>
              <w:t>10</w:t>
            </w:r>
          </w:p>
        </w:tc>
        <w:tc>
          <w:tcPr>
            <w:tcW w:w="1268" w:type="dxa"/>
            <w:vAlign w:val="center"/>
          </w:tcPr>
          <w:p w14:paraId="17E5E2C6" w14:textId="77777777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63CCC" w:rsidRPr="00B347AA" w14:paraId="659D9D7A" w14:textId="77777777" w:rsidTr="00B05F65">
        <w:tc>
          <w:tcPr>
            <w:tcW w:w="6658" w:type="dxa"/>
            <w:vAlign w:val="center"/>
          </w:tcPr>
          <w:p w14:paraId="6E9F3856" w14:textId="6AAF466E" w:rsidR="00963CCC" w:rsidRPr="00B05F65" w:rsidRDefault="00963CCC" w:rsidP="00B05F65">
            <w:pPr>
              <w:spacing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B05F65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Összesen</w:t>
            </w:r>
          </w:p>
        </w:tc>
        <w:tc>
          <w:tcPr>
            <w:tcW w:w="1134" w:type="dxa"/>
            <w:vAlign w:val="center"/>
          </w:tcPr>
          <w:p w14:paraId="6D411D19" w14:textId="612DE67D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B347AA">
              <w:rPr>
                <w:rFonts w:ascii="Segoe UI" w:hAnsi="Segoe UI" w:cs="Segoe UI"/>
                <w:sz w:val="22"/>
                <w:szCs w:val="22"/>
              </w:rPr>
              <w:t>100</w:t>
            </w:r>
          </w:p>
        </w:tc>
        <w:tc>
          <w:tcPr>
            <w:tcW w:w="1268" w:type="dxa"/>
            <w:vAlign w:val="center"/>
          </w:tcPr>
          <w:p w14:paraId="76062A9C" w14:textId="77777777" w:rsidR="00963CCC" w:rsidRPr="00B347AA" w:rsidRDefault="00963CCC" w:rsidP="00B05F65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2B36815C" w14:textId="77777777" w:rsidR="00963CCC" w:rsidRDefault="00963CCC" w:rsidP="00072569">
      <w:pPr>
        <w:spacing w:after="120" w:line="312" w:lineRule="auto"/>
        <w:rPr>
          <w:rFonts w:ascii="Segoe UI" w:hAnsi="Segoe UI" w:cs="Segoe UI"/>
          <w:sz w:val="22"/>
        </w:rPr>
      </w:pPr>
    </w:p>
    <w:p w14:paraId="0F80085F" w14:textId="0CDBF75A" w:rsidR="002A5E66" w:rsidRPr="00B05F65" w:rsidRDefault="00F26557" w:rsidP="00BC012D">
      <w:pPr>
        <w:pStyle w:val="Listaszerbekezds"/>
        <w:numPr>
          <w:ilvl w:val="1"/>
          <w:numId w:val="9"/>
        </w:numPr>
        <w:spacing w:after="120" w:line="312" w:lineRule="auto"/>
        <w:rPr>
          <w:rFonts w:ascii="Segoe UI" w:hAnsi="Segoe UI" w:cs="Segoe UI"/>
          <w:sz w:val="22"/>
        </w:rPr>
      </w:pPr>
      <w:r w:rsidRPr="00B05F65">
        <w:rPr>
          <w:rFonts w:ascii="Segoe UI" w:hAnsi="Segoe UI" w:cs="Segoe UI"/>
          <w:color w:val="262626" w:themeColor="text1" w:themeTint="D9"/>
          <w:sz w:val="22"/>
        </w:rPr>
        <w:t xml:space="preserve"> </w:t>
      </w:r>
      <w:r w:rsidR="00D612ED" w:rsidRPr="00B05F65">
        <w:rPr>
          <w:rFonts w:ascii="Segoe UI" w:hAnsi="Segoe UI" w:cs="Segoe UI"/>
          <w:color w:val="262626" w:themeColor="text1" w:themeTint="D9"/>
          <w:sz w:val="22"/>
        </w:rPr>
        <w:t xml:space="preserve">Az egész folyamatot felrakhatjuk a közös felületre vagy pl. </w:t>
      </w:r>
      <w:hyperlink r:id="rId112" w:history="1">
        <w:r w:rsidR="00D612ED" w:rsidRPr="00B05F65">
          <w:rPr>
            <w:rStyle w:val="Hiperhivatkozs"/>
            <w:rFonts w:ascii="Segoe UI" w:hAnsi="Segoe UI" w:cs="Segoe UI"/>
            <w:sz w:val="22"/>
          </w:rPr>
          <w:t>egy blogba</w:t>
        </w:r>
      </w:hyperlink>
      <w:r w:rsidR="00404A0A" w:rsidRPr="00B05F65">
        <w:rPr>
          <w:rFonts w:ascii="Segoe UI" w:hAnsi="Segoe UI" w:cs="Segoe UI"/>
          <w:sz w:val="22"/>
        </w:rPr>
        <w:t>.</w:t>
      </w:r>
    </w:p>
    <w:sectPr w:rsidR="002A5E66" w:rsidRPr="00B05F65" w:rsidSect="009C4E01">
      <w:headerReference w:type="default" r:id="rId113"/>
      <w:headerReference w:type="first" r:id="rId114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8F4AC" w14:textId="77777777" w:rsidR="00695C23" w:rsidRDefault="00695C23">
      <w:r>
        <w:separator/>
      </w:r>
    </w:p>
  </w:endnote>
  <w:endnote w:type="continuationSeparator" w:id="0">
    <w:p w14:paraId="5FFFDC24" w14:textId="77777777" w:rsidR="00695C23" w:rsidRDefault="00695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ora">
    <w:altName w:val="Times New Roman"/>
    <w:panose1 w:val="00000000000000000000"/>
    <w:charset w:val="00"/>
    <w:family w:val="roman"/>
    <w:notTrueType/>
    <w:pitch w:val="default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C83F9" w14:textId="7274F58F" w:rsidR="001658EE" w:rsidRPr="00EC02F3" w:rsidRDefault="001658EE" w:rsidP="007655F4">
    <w:pPr>
      <w:pStyle w:val="llb"/>
      <w:tabs>
        <w:tab w:val="clear" w:pos="4320"/>
        <w:tab w:val="clear" w:pos="8640"/>
        <w:tab w:val="center" w:pos="4536"/>
      </w:tabs>
      <w:ind w:firstLine="4395"/>
      <w:rPr>
        <w:rFonts w:ascii="Segoe UI" w:hAnsi="Segoe UI" w:cs="Segoe UI"/>
        <w:sz w:val="22"/>
        <w:szCs w:val="22"/>
      </w:rPr>
    </w:pP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PAGE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sz w:val="22"/>
        <w:szCs w:val="22"/>
      </w:rPr>
      <w:t>14</w:t>
    </w:r>
    <w:r w:rsidRPr="00EC02F3">
      <w:rPr>
        <w:rFonts w:ascii="Segoe UI" w:hAnsi="Segoe UI" w:cs="Segoe UI"/>
        <w:sz w:val="22"/>
        <w:szCs w:val="22"/>
      </w:rPr>
      <w:fldChar w:fldCharType="end"/>
    </w:r>
    <w:r w:rsidRPr="00EC02F3">
      <w:rPr>
        <w:rFonts w:ascii="Segoe UI" w:hAnsi="Segoe UI" w:cs="Segoe UI"/>
        <w:sz w:val="22"/>
        <w:szCs w:val="22"/>
      </w:rPr>
      <w:t>/</w:t>
    </w: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NUMPAGES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sz w:val="22"/>
        <w:szCs w:val="22"/>
      </w:rPr>
      <w:t>40</w:t>
    </w:r>
    <w:r w:rsidRPr="00EC02F3">
      <w:rPr>
        <w:rFonts w:ascii="Segoe UI" w:hAnsi="Segoe UI" w:cs="Segoe U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FFE52" w14:textId="77777777" w:rsidR="001658EE" w:rsidRPr="00480817" w:rsidRDefault="001658EE" w:rsidP="00375595">
    <w:pPr>
      <w:pStyle w:val="llb"/>
      <w:rPr>
        <w:rFonts w:ascii="Arial" w:hAnsi="Arial" w:cs="Arial"/>
        <w:sz w:val="12"/>
        <w:szCs w:val="12"/>
      </w:rPr>
    </w:pPr>
    <w:bookmarkStart w:id="0" w:name="_Hlk526858475"/>
    <w:r w:rsidRPr="00480817">
      <w:rPr>
        <w:rFonts w:ascii="Arial" w:hAnsi="Arial" w:cs="Arial"/>
        <w:sz w:val="12"/>
        <w:szCs w:val="12"/>
      </w:rPr>
      <w:drawing>
        <wp:anchor distT="0" distB="0" distL="114300" distR="114300" simplePos="0" relativeHeight="251659264" behindDoc="1" locked="0" layoutInCell="1" allowOverlap="0" wp14:anchorId="4465A319" wp14:editId="0A2EDFCF">
          <wp:simplePos x="0" y="0"/>
          <wp:positionH relativeFrom="page">
            <wp:posOffset>3358636</wp:posOffset>
          </wp:positionH>
          <wp:positionV relativeFrom="page">
            <wp:posOffset>7798435</wp:posOffset>
          </wp:positionV>
          <wp:extent cx="4168417" cy="2880000"/>
          <wp:effectExtent l="0" t="0" r="3810" b="0"/>
          <wp:wrapSquare wrapText="bothSides"/>
          <wp:docPr id="59" name="Kép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417" cy="28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817">
      <w:rPr>
        <w:rFonts w:ascii="Arial" w:hAnsi="Arial" w:cs="Arial"/>
        <w:sz w:val="12"/>
        <w:szCs w:val="12"/>
      </w:rPr>
      <w:t>Digitális Jólét Nonprofit Kft.</w:t>
    </w:r>
  </w:p>
  <w:p w14:paraId="23CC5D91" w14:textId="77777777" w:rsidR="001658EE" w:rsidRPr="00480817" w:rsidRDefault="001658EE" w:rsidP="00375595">
    <w:pPr>
      <w:pStyle w:val="llb"/>
      <w:rPr>
        <w:rFonts w:ascii="Arial" w:hAnsi="Arial" w:cs="Arial"/>
        <w:sz w:val="12"/>
        <w:szCs w:val="12"/>
      </w:rPr>
    </w:pPr>
    <w:r w:rsidRPr="00480817">
      <w:rPr>
        <w:rFonts w:ascii="Arial" w:hAnsi="Arial" w:cs="Arial"/>
        <w:sz w:val="12"/>
        <w:szCs w:val="12"/>
      </w:rPr>
      <w:t>Digitális Pedagógiai Módszertani Központ</w:t>
    </w:r>
  </w:p>
  <w:p w14:paraId="722E4BFB" w14:textId="77777777" w:rsidR="001658EE" w:rsidRPr="00480817" w:rsidRDefault="001658EE" w:rsidP="00375595">
    <w:pPr>
      <w:pStyle w:val="llb"/>
      <w:rPr>
        <w:rFonts w:ascii="Arial" w:hAnsi="Arial" w:cs="Arial"/>
        <w:sz w:val="12"/>
        <w:szCs w:val="12"/>
      </w:rPr>
    </w:pPr>
    <w:r w:rsidRPr="00480817">
      <w:rPr>
        <w:rFonts w:ascii="Arial" w:hAnsi="Arial" w:cs="Arial"/>
        <w:sz w:val="12"/>
        <w:szCs w:val="12"/>
      </w:rPr>
      <w:t>1016 Budapest, Naphegy tér 8.</w:t>
    </w:r>
  </w:p>
  <w:p w14:paraId="7525C0E2" w14:textId="77777777" w:rsidR="001658EE" w:rsidRPr="00480817" w:rsidRDefault="001658EE" w:rsidP="00375595">
    <w:pPr>
      <w:pStyle w:val="llb"/>
      <w:rPr>
        <w:rFonts w:ascii="Arial" w:hAnsi="Arial" w:cs="Arial"/>
      </w:rPr>
    </w:pPr>
    <w:r w:rsidRPr="00480817">
      <w:rPr>
        <w:rFonts w:ascii="Arial" w:hAnsi="Arial" w:cs="Arial"/>
        <w:sz w:val="12"/>
        <w:szCs w:val="12"/>
      </w:rPr>
      <w:t>info@dpmk.hu • www.dpmk.hu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5956112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662276333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20C4EAF2" w14:textId="38505DBF" w:rsidR="001658EE" w:rsidRPr="00256F68" w:rsidRDefault="001658EE" w:rsidP="00256F68">
            <w:pPr>
              <w:pStyle w:val="llb"/>
              <w:jc w:val="center"/>
              <w:rPr>
                <w:rFonts w:ascii="Segoe UI" w:hAnsi="Segoe UI" w:cs="Segoe UI"/>
              </w:rPr>
            </w:pPr>
            <w:r w:rsidRPr="00442CA5">
              <w:rPr>
                <w:rFonts w:ascii="Segoe UI" w:hAnsi="Segoe UI" w:cs="Segoe UI"/>
                <w:bCs/>
              </w:rPr>
              <w:fldChar w:fldCharType="begin"/>
            </w:r>
            <w:r w:rsidRPr="00442CA5">
              <w:rPr>
                <w:rFonts w:ascii="Segoe UI" w:hAnsi="Segoe UI" w:cs="Segoe UI"/>
                <w:bCs/>
              </w:rPr>
              <w:instrText>PAGE</w:instrText>
            </w:r>
            <w:r w:rsidRPr="00442CA5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38</w:t>
            </w:r>
            <w:r w:rsidRPr="00442CA5">
              <w:rPr>
                <w:rFonts w:ascii="Segoe UI" w:hAnsi="Segoe UI" w:cs="Segoe UI"/>
                <w:bCs/>
              </w:rPr>
              <w:fldChar w:fldCharType="end"/>
            </w:r>
            <w:r w:rsidRPr="00442CA5">
              <w:rPr>
                <w:rFonts w:ascii="Segoe UI" w:hAnsi="Segoe UI" w:cs="Segoe UI"/>
              </w:rPr>
              <w:t>/</w:t>
            </w:r>
            <w:r w:rsidRPr="00442CA5">
              <w:rPr>
                <w:rFonts w:ascii="Segoe UI" w:hAnsi="Segoe UI" w:cs="Segoe UI"/>
                <w:bCs/>
              </w:rPr>
              <w:fldChar w:fldCharType="begin"/>
            </w:r>
            <w:r w:rsidRPr="00442CA5">
              <w:rPr>
                <w:rFonts w:ascii="Segoe UI" w:hAnsi="Segoe UI" w:cs="Segoe UI"/>
                <w:bCs/>
              </w:rPr>
              <w:instrText>NUMPAGES</w:instrText>
            </w:r>
            <w:r w:rsidRPr="00442CA5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40</w:t>
            </w:r>
            <w:r w:rsidRPr="00442CA5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9858728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529079992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144D1218" w14:textId="238EC8CD" w:rsidR="001658EE" w:rsidRPr="00EC02F3" w:rsidRDefault="001658EE" w:rsidP="00256F68">
            <w:pPr>
              <w:pStyle w:val="llb"/>
              <w:jc w:val="center"/>
              <w:rPr>
                <w:rFonts w:ascii="Segoe UI" w:hAnsi="Segoe UI" w:cs="Segoe UI"/>
              </w:rPr>
            </w:pP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PAGE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31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  <w:r w:rsidRPr="00FD0E7C">
              <w:rPr>
                <w:rFonts w:ascii="Segoe UI" w:hAnsi="Segoe UI" w:cs="Segoe UI"/>
              </w:rPr>
              <w:t>/</w:t>
            </w: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NUMPAGES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40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DB495" w14:textId="77777777" w:rsidR="00695C23" w:rsidRDefault="00695C23">
      <w:r>
        <w:separator/>
      </w:r>
    </w:p>
  </w:footnote>
  <w:footnote w:type="continuationSeparator" w:id="0">
    <w:p w14:paraId="131E0E98" w14:textId="77777777" w:rsidR="00695C23" w:rsidRDefault="00695C23">
      <w:r>
        <w:continuationSeparator/>
      </w:r>
    </w:p>
  </w:footnote>
  <w:footnote w:id="1">
    <w:p w14:paraId="44C067EC" w14:textId="6F40D658" w:rsidR="00841FC9" w:rsidRDefault="00841FC9">
      <w:pPr>
        <w:pStyle w:val="Lbjegyzetszveg"/>
      </w:pPr>
      <w:r w:rsidRPr="00841FC9">
        <w:rPr>
          <w:rStyle w:val="Lbjegyzet-hivatkozs"/>
          <w:rFonts w:ascii="Segoe UI" w:hAnsi="Segoe UI" w:cs="Segoe UI"/>
        </w:rPr>
        <w:footnoteRef/>
      </w:r>
      <w:r>
        <w:t xml:space="preserve"> </w:t>
      </w:r>
      <w:r w:rsidRPr="00C05BC0">
        <w:rPr>
          <w:rFonts w:ascii="Segoe UI" w:hAnsi="Segoe UI" w:cs="Segoe UI"/>
          <w:color w:val="262626" w:themeColor="text1" w:themeTint="D9"/>
          <w:sz w:val="18"/>
          <w:szCs w:val="18"/>
        </w:rPr>
        <w:t>Itt tanítjuk a források ismeretét. Ha van időnk, ez az óra akár 2 is lehet.</w:t>
      </w:r>
    </w:p>
  </w:footnote>
  <w:footnote w:id="2">
    <w:p w14:paraId="7B771A6E" w14:textId="4BAD58CF" w:rsidR="00841FC9" w:rsidRDefault="00841FC9" w:rsidP="007A1C41">
      <w:pPr>
        <w:pStyle w:val="Lbjegyzetszveg"/>
        <w:spacing w:after="40"/>
      </w:pPr>
      <w:r w:rsidRPr="00841FC9">
        <w:rPr>
          <w:rStyle w:val="Lbjegyzet-hivatkozs"/>
          <w:rFonts w:ascii="Segoe UI" w:hAnsi="Segoe UI" w:cs="Segoe UI"/>
        </w:rPr>
        <w:footnoteRef/>
      </w:r>
      <w:r>
        <w:t xml:space="preserve"> </w:t>
      </w:r>
      <w:r w:rsidRPr="00C05BC0">
        <w:rPr>
          <w:rFonts w:ascii="Segoe UI" w:hAnsi="Segoe UI" w:cs="Segoe UI"/>
          <w:color w:val="262626" w:themeColor="text1" w:themeTint="D9"/>
          <w:sz w:val="18"/>
          <w:szCs w:val="18"/>
        </w:rPr>
        <w:t>Ha van időnk, ez az óra is lehet 2, főleg, ha a Powtoonok vizsgálata nagyon elnyúlna.</w:t>
      </w:r>
    </w:p>
  </w:footnote>
  <w:footnote w:id="3">
    <w:p w14:paraId="116A17F1" w14:textId="2565B3AC" w:rsidR="00841FC9" w:rsidRDefault="00841FC9" w:rsidP="007A1C41">
      <w:pPr>
        <w:pStyle w:val="Lbjegyzetszveg"/>
        <w:spacing w:after="120"/>
      </w:pPr>
      <w:r w:rsidRPr="00841FC9">
        <w:rPr>
          <w:rStyle w:val="Lbjegyzet-hivatkozs"/>
          <w:rFonts w:ascii="Segoe UI" w:hAnsi="Segoe UI" w:cs="Segoe UI"/>
        </w:rPr>
        <w:footnoteRef/>
      </w:r>
      <w:r>
        <w:t xml:space="preserve"> </w:t>
      </w:r>
      <w:r w:rsidRPr="00C05BC0">
        <w:rPr>
          <w:rFonts w:ascii="Segoe UI" w:hAnsi="Segoe UI" w:cs="Segoe UI"/>
          <w:color w:val="262626" w:themeColor="text1" w:themeTint="D9"/>
          <w:sz w:val="18"/>
          <w:szCs w:val="18"/>
        </w:rPr>
        <w:t>Az írásbeli munkák értékelése később történik.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2"/>
    </w:tblGrid>
    <w:tr w:rsidR="001658EE" w:rsidRPr="005321AE" w14:paraId="6E144D9A" w14:textId="77777777" w:rsidTr="006A1794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5000" w:type="pct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68"/>
            <w:gridCol w:w="4288"/>
          </w:tblGrid>
          <w:tr w:rsidR="001658EE" w:rsidRPr="002966AD" w14:paraId="6D301D6C" w14:textId="77777777" w:rsidTr="004A0792">
            <w:trPr>
              <w:trHeight w:val="710"/>
            </w:trPr>
            <w:tc>
              <w:tcPr>
                <w:tcW w:w="2579" w:type="pct"/>
                <w:vAlign w:val="center"/>
              </w:tcPr>
              <w:p w14:paraId="0488D160" w14:textId="77777777" w:rsidR="001658EE" w:rsidRPr="0026658A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 w:rsidRPr="0026658A">
                  <w:rPr>
                    <w:rFonts w:ascii="Roboto Light" w:hAnsi="Roboto Light" w:cs="Arial"/>
                    <w:szCs w:val="20"/>
                    <w:lang w:eastAsia="hu-HU"/>
                  </w:rPr>
                  <w:drawing>
                    <wp:inline distT="0" distB="0" distL="0" distR="0" wp14:anchorId="69E5AADF" wp14:editId="2AD929EB">
                      <wp:extent cx="1931400" cy="428400"/>
                      <wp:effectExtent l="0" t="0" r="0" b="0"/>
                      <wp:docPr id="8" name="Kép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dpmk_logo_fekv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FD4F32B" w14:textId="77777777" w:rsidR="001658EE" w:rsidRPr="00213085" w:rsidRDefault="001658EE" w:rsidP="00213085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421" w:type="pct"/>
                <w:vAlign w:val="center"/>
              </w:tcPr>
              <w:p w14:paraId="7781814C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3E4A4828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42BEF0A3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32226958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4450E2A9" w14:textId="6C549945" w:rsidR="001658EE" w:rsidRPr="005321AE" w:rsidRDefault="001658EE" w:rsidP="008D00E1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63CE81E7" w14:textId="6E09D097" w:rsidR="001658EE" w:rsidRPr="00461CDE" w:rsidRDefault="001658EE" w:rsidP="008D00E1">
    <w:pPr>
      <w:pStyle w:val="lfej"/>
      <w:ind w:left="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1"/>
      <w:tblW w:w="8947" w:type="dxa"/>
      <w:tblBorders>
        <w:top w:val="none" w:sz="0" w:space="0" w:color="auto"/>
        <w:left w:val="none" w:sz="0" w:space="0" w:color="auto"/>
        <w:bottom w:val="single" w:sz="4" w:space="0" w:color="948A54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0"/>
      <w:gridCol w:w="4817"/>
    </w:tblGrid>
    <w:tr w:rsidR="001658EE" w:rsidRPr="007E0FDB" w14:paraId="2584EDAE" w14:textId="77777777" w:rsidTr="007E0FDB">
      <w:trPr>
        <w:trHeight w:val="874"/>
      </w:trPr>
      <w:tc>
        <w:tcPr>
          <w:tcW w:w="2308" w:type="pct"/>
          <w:vAlign w:val="center"/>
        </w:tcPr>
        <w:p w14:paraId="6A898B22" w14:textId="77777777" w:rsidR="001658EE" w:rsidRPr="007E0FDB" w:rsidRDefault="001658EE" w:rsidP="007E0FDB">
          <w:pPr>
            <w:tabs>
              <w:tab w:val="center" w:pos="4536"/>
              <w:tab w:val="right" w:pos="9072"/>
            </w:tabs>
            <w:rPr>
              <w:rFonts w:ascii="Roboto Light" w:eastAsia="Arial" w:hAnsi="Roboto Light" w:cs="Arial"/>
              <w:noProof w:val="0"/>
              <w:sz w:val="22"/>
              <w:szCs w:val="22"/>
              <w:lang w:eastAsia="en-GB"/>
            </w:rPr>
          </w:pPr>
          <w:r w:rsidRPr="007E0FDB">
            <w:rPr>
              <w:rFonts w:ascii="Roboto Light" w:eastAsia="Arial" w:hAnsi="Roboto Light" w:cs="Arial"/>
              <w:sz w:val="22"/>
              <w:szCs w:val="22"/>
              <w:lang w:eastAsia="en-GB"/>
            </w:rPr>
            <w:drawing>
              <wp:inline distT="0" distB="0" distL="0" distR="0" wp14:anchorId="779EEC59" wp14:editId="26DDFEC1">
                <wp:extent cx="1931400" cy="428400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9AB75FD" w14:textId="77777777" w:rsidR="001658EE" w:rsidRPr="007E0FDB" w:rsidRDefault="001658EE" w:rsidP="007E0FDB">
          <w:pPr>
            <w:tabs>
              <w:tab w:val="center" w:pos="4536"/>
              <w:tab w:val="right" w:pos="9072"/>
            </w:tabs>
            <w:spacing w:after="120"/>
            <w:ind w:left="851"/>
            <w:rPr>
              <w:rFonts w:ascii="Arial" w:eastAsia="Arial" w:hAnsi="Arial" w:cs="Arial"/>
              <w:b/>
              <w:noProof w:val="0"/>
              <w:sz w:val="18"/>
              <w:szCs w:val="18"/>
              <w:lang w:eastAsia="en-GB"/>
            </w:rPr>
          </w:pPr>
          <w:r w:rsidRPr="007E0FDB">
            <w:rPr>
              <w:rFonts w:ascii="Arial" w:eastAsia="Arial" w:hAnsi="Arial" w:cs="Arial"/>
              <w:b/>
              <w:noProof w:val="0"/>
              <w:sz w:val="18"/>
              <w:szCs w:val="18"/>
              <w:lang w:eastAsia="en-GB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01DA2E33" w14:textId="77777777" w:rsidR="001658EE" w:rsidRPr="007E0FDB" w:rsidRDefault="001658EE" w:rsidP="007E0FDB">
          <w:pPr>
            <w:tabs>
              <w:tab w:val="center" w:pos="4536"/>
              <w:tab w:val="right" w:pos="9072"/>
            </w:tabs>
            <w:spacing w:line="23" w:lineRule="atLeast"/>
            <w:ind w:left="3550" w:hanging="3190"/>
            <w:jc w:val="right"/>
            <w:rPr>
              <w:rFonts w:ascii="Arial" w:eastAsia="Arial" w:hAnsi="Arial" w:cs="Arial"/>
              <w:noProof w:val="0"/>
              <w:sz w:val="12"/>
              <w:szCs w:val="12"/>
              <w:lang w:eastAsia="en-GB"/>
            </w:rPr>
          </w:pPr>
          <w:r w:rsidRPr="007E0FDB">
            <w:rPr>
              <w:rFonts w:ascii="Arial" w:eastAsia="Arial" w:hAnsi="Arial" w:cs="Arial"/>
              <w:noProof w:val="0"/>
              <w:sz w:val="12"/>
              <w:szCs w:val="12"/>
              <w:lang w:eastAsia="en-GB"/>
            </w:rPr>
            <w:t>EFOP-3.2.15-VEKOP-17-2017-00001</w:t>
          </w:r>
        </w:p>
        <w:p w14:paraId="2A2B125A" w14:textId="77777777" w:rsidR="001658EE" w:rsidRPr="007E0FDB" w:rsidRDefault="001658EE" w:rsidP="007E0FDB">
          <w:pPr>
            <w:tabs>
              <w:tab w:val="center" w:pos="4536"/>
              <w:tab w:val="right" w:pos="9072"/>
            </w:tabs>
            <w:spacing w:line="23" w:lineRule="atLeast"/>
            <w:ind w:left="3550" w:hanging="3190"/>
            <w:jc w:val="right"/>
            <w:rPr>
              <w:rFonts w:ascii="Arial" w:eastAsia="Arial" w:hAnsi="Arial" w:cs="Arial"/>
              <w:noProof w:val="0"/>
              <w:sz w:val="12"/>
              <w:szCs w:val="12"/>
              <w:lang w:eastAsia="en-GB"/>
            </w:rPr>
          </w:pPr>
          <w:r w:rsidRPr="007E0FDB">
            <w:rPr>
              <w:rFonts w:ascii="Arial" w:eastAsia="Arial" w:hAnsi="Arial" w:cs="Arial"/>
              <w:noProof w:val="0"/>
              <w:sz w:val="12"/>
              <w:szCs w:val="12"/>
              <w:lang w:eastAsia="en-GB"/>
            </w:rPr>
            <w:t>„A köznevelés keretrendszeréhez kapcsolódó</w:t>
          </w:r>
        </w:p>
        <w:p w14:paraId="516BC689" w14:textId="77777777" w:rsidR="001658EE" w:rsidRPr="007E0FDB" w:rsidRDefault="001658EE" w:rsidP="007E0FDB">
          <w:pPr>
            <w:tabs>
              <w:tab w:val="center" w:pos="4536"/>
              <w:tab w:val="right" w:pos="9072"/>
            </w:tabs>
            <w:spacing w:line="23" w:lineRule="atLeast"/>
            <w:ind w:left="3550" w:hanging="3190"/>
            <w:jc w:val="right"/>
            <w:rPr>
              <w:rFonts w:ascii="Arial" w:eastAsia="Arial" w:hAnsi="Arial" w:cs="Arial"/>
              <w:noProof w:val="0"/>
              <w:sz w:val="12"/>
              <w:szCs w:val="12"/>
              <w:lang w:eastAsia="en-GB"/>
            </w:rPr>
          </w:pPr>
          <w:r w:rsidRPr="007E0FDB">
            <w:rPr>
              <w:rFonts w:ascii="Arial" w:eastAsia="Arial" w:hAnsi="Arial" w:cs="Arial"/>
              <w:noProof w:val="0"/>
              <w:sz w:val="12"/>
              <w:szCs w:val="12"/>
              <w:lang w:eastAsia="en-GB"/>
            </w:rPr>
            <w:t>mérés-értékelés és digitális fejlesztések, innovatív</w:t>
          </w:r>
        </w:p>
        <w:p w14:paraId="2EAC5D52" w14:textId="77777777" w:rsidR="001658EE" w:rsidRPr="007E0FDB" w:rsidRDefault="001658EE" w:rsidP="007E0FDB">
          <w:pPr>
            <w:tabs>
              <w:tab w:val="center" w:pos="4536"/>
              <w:tab w:val="right" w:pos="9072"/>
            </w:tabs>
            <w:spacing w:line="23" w:lineRule="atLeast"/>
            <w:ind w:left="3550" w:hanging="3190"/>
            <w:jc w:val="right"/>
            <w:rPr>
              <w:rFonts w:ascii="Arial" w:eastAsia="Arial" w:hAnsi="Arial" w:cs="Arial"/>
              <w:noProof w:val="0"/>
              <w:sz w:val="12"/>
              <w:szCs w:val="12"/>
              <w:lang w:eastAsia="en-GB"/>
            </w:rPr>
          </w:pPr>
          <w:r w:rsidRPr="007E0FDB">
            <w:rPr>
              <w:rFonts w:ascii="Arial" w:eastAsia="Arial" w:hAnsi="Arial" w:cs="Arial"/>
              <w:noProof w:val="0"/>
              <w:sz w:val="12"/>
              <w:szCs w:val="12"/>
              <w:lang w:eastAsia="en-GB"/>
            </w:rPr>
            <w:t>oktatásszervezési eljárások kialakítása, megújítása”</w:t>
          </w:r>
        </w:p>
      </w:tc>
    </w:tr>
  </w:tbl>
  <w:p w14:paraId="3255FDEF" w14:textId="7B7C4C56" w:rsidR="001658EE" w:rsidRDefault="001658EE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23"/>
    </w:tblGrid>
    <w:tr w:rsidR="001658EE" w:rsidRPr="005321AE" w14:paraId="38BC1F12" w14:textId="77777777" w:rsidTr="006A1794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15007" w:type="dxa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741"/>
            <w:gridCol w:w="7266"/>
          </w:tblGrid>
          <w:tr w:rsidR="001658EE" w:rsidRPr="002966AD" w14:paraId="39CE6F39" w14:textId="77777777" w:rsidTr="00C05BC0">
            <w:trPr>
              <w:trHeight w:val="755"/>
            </w:trPr>
            <w:tc>
              <w:tcPr>
                <w:tcW w:w="2579" w:type="pct"/>
                <w:vAlign w:val="center"/>
              </w:tcPr>
              <w:p w14:paraId="6481F59C" w14:textId="77777777" w:rsidR="001658EE" w:rsidRPr="0026658A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 w:rsidRPr="0026658A">
                  <w:rPr>
                    <w:rFonts w:ascii="Roboto Light" w:hAnsi="Roboto Light" w:cs="Arial"/>
                    <w:szCs w:val="20"/>
                    <w:lang w:eastAsia="hu-HU"/>
                  </w:rPr>
                  <w:drawing>
                    <wp:inline distT="0" distB="0" distL="0" distR="0" wp14:anchorId="4B7A2C6E" wp14:editId="29075ED7">
                      <wp:extent cx="1931400" cy="428400"/>
                      <wp:effectExtent l="0" t="0" r="0" b="0"/>
                      <wp:docPr id="50" name="Kép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dpmk_logo_fekv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B83C2F" w14:textId="77777777" w:rsidR="001658EE" w:rsidRPr="00213085" w:rsidRDefault="001658EE" w:rsidP="00213085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421" w:type="pct"/>
                <w:vAlign w:val="center"/>
              </w:tcPr>
              <w:p w14:paraId="7EE9C118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68A1B6BE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1EEC8F23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743BEBB5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3F8DA9E9" w14:textId="77777777" w:rsidR="001658EE" w:rsidRPr="005321AE" w:rsidRDefault="001658EE" w:rsidP="008D00E1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2400BDB2" w14:textId="77777777" w:rsidR="001658EE" w:rsidRPr="004545B1" w:rsidRDefault="001658EE" w:rsidP="008D00E1">
    <w:pPr>
      <w:pStyle w:val="lfej"/>
      <w:ind w:left="0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2"/>
    </w:tblGrid>
    <w:tr w:rsidR="001658EE" w:rsidRPr="005321AE" w14:paraId="3702BF82" w14:textId="77777777" w:rsidTr="006A1794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5000" w:type="pct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68"/>
            <w:gridCol w:w="4288"/>
          </w:tblGrid>
          <w:tr w:rsidR="001658EE" w:rsidRPr="002966AD" w14:paraId="6885013C" w14:textId="77777777" w:rsidTr="009C4E01">
            <w:trPr>
              <w:trHeight w:val="827"/>
            </w:trPr>
            <w:tc>
              <w:tcPr>
                <w:tcW w:w="2579" w:type="pct"/>
                <w:vAlign w:val="center"/>
              </w:tcPr>
              <w:p w14:paraId="2CCB7E95" w14:textId="77777777" w:rsidR="001658EE" w:rsidRPr="0026658A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 w:rsidRPr="0026658A">
                  <w:rPr>
                    <w:rFonts w:ascii="Roboto Light" w:hAnsi="Roboto Light" w:cs="Arial"/>
                    <w:szCs w:val="20"/>
                    <w:lang w:eastAsia="hu-HU"/>
                  </w:rPr>
                  <w:drawing>
                    <wp:inline distT="0" distB="0" distL="0" distR="0" wp14:anchorId="7BB6D46C" wp14:editId="30002C18">
                      <wp:extent cx="1931400" cy="428400"/>
                      <wp:effectExtent l="0" t="0" r="0" b="0"/>
                      <wp:docPr id="49" name="Kép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dpmk_logo_fekv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5C3D507" w14:textId="77777777" w:rsidR="001658EE" w:rsidRPr="00213085" w:rsidRDefault="001658EE" w:rsidP="00213085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421" w:type="pct"/>
                <w:vAlign w:val="center"/>
              </w:tcPr>
              <w:p w14:paraId="14D0182E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0E3C5DC1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3CE55BB4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45FBD0C5" w14:textId="77777777" w:rsidR="001658EE" w:rsidRPr="005321AE" w:rsidRDefault="001658EE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518D5BAC" w14:textId="77777777" w:rsidR="001658EE" w:rsidRPr="005321AE" w:rsidRDefault="001658EE" w:rsidP="008D00E1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7F79B8E3" w14:textId="77777777" w:rsidR="001658EE" w:rsidRPr="00461CDE" w:rsidRDefault="001658EE" w:rsidP="008D00E1">
    <w:pPr>
      <w:pStyle w:val="lfej"/>
      <w:ind w:left="0"/>
      <w:rPr>
        <w:sz w:val="12"/>
        <w:szCs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8"/>
      <w:gridCol w:w="4392"/>
    </w:tblGrid>
    <w:tr w:rsidR="001658EE" w:rsidRPr="002966AD" w14:paraId="19064538" w14:textId="77777777" w:rsidTr="00164681">
      <w:trPr>
        <w:trHeight w:val="710"/>
      </w:trPr>
      <w:tc>
        <w:tcPr>
          <w:tcW w:w="2579" w:type="pct"/>
          <w:vAlign w:val="center"/>
        </w:tcPr>
        <w:p w14:paraId="4486EEF3" w14:textId="77777777" w:rsidR="001658EE" w:rsidRPr="0026658A" w:rsidRDefault="001658EE" w:rsidP="009C4E01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209A28AC" wp14:editId="55171238">
                <wp:extent cx="1931400" cy="428400"/>
                <wp:effectExtent l="0" t="0" r="0" b="0"/>
                <wp:docPr id="48" name="Kép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89AF41" w14:textId="77777777" w:rsidR="001658EE" w:rsidRPr="00213085" w:rsidRDefault="001658EE" w:rsidP="009C4E01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421" w:type="pct"/>
          <w:vAlign w:val="center"/>
        </w:tcPr>
        <w:p w14:paraId="48151553" w14:textId="77777777" w:rsidR="001658EE" w:rsidRPr="005321AE" w:rsidRDefault="001658EE" w:rsidP="009C4E01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BDFDA48" w14:textId="77777777" w:rsidR="001658EE" w:rsidRPr="005321AE" w:rsidRDefault="001658EE" w:rsidP="009C4E01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5C5E0CA" w14:textId="77777777" w:rsidR="001658EE" w:rsidRPr="005321AE" w:rsidRDefault="001658EE" w:rsidP="009C4E01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34D56C3" w14:textId="77777777" w:rsidR="001658EE" w:rsidRPr="005321AE" w:rsidRDefault="001658EE" w:rsidP="009C4E01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2D97C6A" w14:textId="77777777" w:rsidR="001658EE" w:rsidRDefault="001658EE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D486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4F27FC"/>
    <w:multiLevelType w:val="hybridMultilevel"/>
    <w:tmpl w:val="62468A9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D66F0"/>
    <w:multiLevelType w:val="hybridMultilevel"/>
    <w:tmpl w:val="416C3B1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92307"/>
    <w:multiLevelType w:val="multilevel"/>
    <w:tmpl w:val="84F40D5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."/>
      <w:lvlJc w:val="left"/>
      <w:pPr>
        <w:ind w:left="816" w:hanging="4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AA73137"/>
    <w:multiLevelType w:val="hybridMultilevel"/>
    <w:tmpl w:val="94949B1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A48A1"/>
    <w:multiLevelType w:val="hybridMultilevel"/>
    <w:tmpl w:val="57B8B100"/>
    <w:lvl w:ilvl="0" w:tplc="BA9A49B0">
      <w:start w:val="10"/>
      <w:numFmt w:val="bullet"/>
      <w:lvlText w:val="-"/>
      <w:lvlJc w:val="left"/>
      <w:pPr>
        <w:ind w:left="720" w:hanging="360"/>
      </w:pPr>
      <w:rPr>
        <w:rFonts w:ascii="Segoe UI" w:eastAsia="Verdana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C50C8"/>
    <w:multiLevelType w:val="hybridMultilevel"/>
    <w:tmpl w:val="DD14E1C8"/>
    <w:lvl w:ilvl="0" w:tplc="B11034CC">
      <w:start w:val="20"/>
      <w:numFmt w:val="bullet"/>
      <w:lvlText w:val=""/>
      <w:lvlJc w:val="left"/>
      <w:pPr>
        <w:ind w:left="360" w:hanging="360"/>
      </w:pPr>
      <w:rPr>
        <w:rFonts w:ascii="Wingdings" w:eastAsia="Verdana" w:hAnsi="Wingdings" w:cs="Segoe U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434954"/>
    <w:multiLevelType w:val="multilevel"/>
    <w:tmpl w:val="C1AED3A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."/>
      <w:lvlJc w:val="left"/>
      <w:pPr>
        <w:ind w:left="816" w:hanging="4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6C650C6"/>
    <w:multiLevelType w:val="hybridMultilevel"/>
    <w:tmpl w:val="FC6C3F4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C54DC"/>
    <w:multiLevelType w:val="hybridMultilevel"/>
    <w:tmpl w:val="A18E43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A6B8C"/>
    <w:multiLevelType w:val="hybridMultilevel"/>
    <w:tmpl w:val="6172E17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AE1723"/>
    <w:multiLevelType w:val="hybridMultilevel"/>
    <w:tmpl w:val="9EA0EDD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81ECE"/>
    <w:multiLevelType w:val="multilevel"/>
    <w:tmpl w:val="286AC65C"/>
    <w:lvl w:ilvl="0">
      <w:start w:val="1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6" w:hanging="456"/>
      </w:pPr>
      <w:rPr>
        <w:rFonts w:ascii="Segoe UI Semibold" w:hAnsi="Segoe UI Semibold" w:cs="Segoe UI Semibold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BB65489"/>
    <w:multiLevelType w:val="hybridMultilevel"/>
    <w:tmpl w:val="A4C247E8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D667F56"/>
    <w:multiLevelType w:val="multilevel"/>
    <w:tmpl w:val="D494B3C4"/>
    <w:lvl w:ilvl="0">
      <w:start w:val="1"/>
      <w:numFmt w:val="decimal"/>
      <w:lvlText w:val="%1."/>
      <w:lvlJc w:val="left"/>
      <w:pPr>
        <w:ind w:left="360" w:hanging="360"/>
      </w:pPr>
      <w:rPr>
        <w:rFonts w:ascii="Segoe UI Semibold" w:hAnsi="Segoe UI Semibold" w:cs="Segoe UI Semibold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Segoe UI Semibold" w:hAnsi="Segoe UI Semibold" w:cs="Segoe UI Semibold" w:hint="default"/>
        <w:color w:val="262626" w:themeColor="text1" w:themeTint="D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FA360E7"/>
    <w:multiLevelType w:val="multilevel"/>
    <w:tmpl w:val="D390D24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Segoe UI Semibold" w:hAnsi="Segoe UI Semibold" w:cs="Segoe UI Semibold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10"/>
  </w:num>
  <w:num w:numId="6">
    <w:abstractNumId w:val="2"/>
  </w:num>
  <w:num w:numId="7">
    <w:abstractNumId w:val="13"/>
  </w:num>
  <w:num w:numId="8">
    <w:abstractNumId w:val="15"/>
  </w:num>
  <w:num w:numId="9">
    <w:abstractNumId w:val="12"/>
  </w:num>
  <w:num w:numId="10">
    <w:abstractNumId w:val="8"/>
  </w:num>
  <w:num w:numId="11">
    <w:abstractNumId w:val="11"/>
  </w:num>
  <w:num w:numId="12">
    <w:abstractNumId w:val="9"/>
  </w:num>
  <w:num w:numId="13">
    <w:abstractNumId w:val="1"/>
  </w:num>
  <w:num w:numId="14">
    <w:abstractNumId w:val="14"/>
  </w:num>
  <w:num w:numId="15">
    <w:abstractNumId w:val="3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14EE"/>
    <w:rsid w:val="00006932"/>
    <w:rsid w:val="00006984"/>
    <w:rsid w:val="000114F3"/>
    <w:rsid w:val="00014AF6"/>
    <w:rsid w:val="000172E7"/>
    <w:rsid w:val="00020DB6"/>
    <w:rsid w:val="00020E3D"/>
    <w:rsid w:val="00025CD8"/>
    <w:rsid w:val="000260BB"/>
    <w:rsid w:val="000276F2"/>
    <w:rsid w:val="00036FE0"/>
    <w:rsid w:val="000520BC"/>
    <w:rsid w:val="000546CD"/>
    <w:rsid w:val="00061C8C"/>
    <w:rsid w:val="00064D3C"/>
    <w:rsid w:val="000678BC"/>
    <w:rsid w:val="00072569"/>
    <w:rsid w:val="00073FE5"/>
    <w:rsid w:val="00074D0F"/>
    <w:rsid w:val="00080969"/>
    <w:rsid w:val="00086AFB"/>
    <w:rsid w:val="000A120D"/>
    <w:rsid w:val="000A18E7"/>
    <w:rsid w:val="000A26FB"/>
    <w:rsid w:val="000A6629"/>
    <w:rsid w:val="000B1A05"/>
    <w:rsid w:val="000C3041"/>
    <w:rsid w:val="000C4C76"/>
    <w:rsid w:val="000D4E03"/>
    <w:rsid w:val="000D6701"/>
    <w:rsid w:val="000E3C34"/>
    <w:rsid w:val="000F71AC"/>
    <w:rsid w:val="001161C7"/>
    <w:rsid w:val="00122FC1"/>
    <w:rsid w:val="00124284"/>
    <w:rsid w:val="00132D09"/>
    <w:rsid w:val="00133E8C"/>
    <w:rsid w:val="00135EBC"/>
    <w:rsid w:val="001437E4"/>
    <w:rsid w:val="001447B7"/>
    <w:rsid w:val="00145BA8"/>
    <w:rsid w:val="001477B7"/>
    <w:rsid w:val="00157D59"/>
    <w:rsid w:val="00157F0D"/>
    <w:rsid w:val="00160B09"/>
    <w:rsid w:val="00160CF9"/>
    <w:rsid w:val="00164681"/>
    <w:rsid w:val="00165059"/>
    <w:rsid w:val="001658EE"/>
    <w:rsid w:val="00170205"/>
    <w:rsid w:val="001725EB"/>
    <w:rsid w:val="001751E7"/>
    <w:rsid w:val="00180D2E"/>
    <w:rsid w:val="001838A5"/>
    <w:rsid w:val="0018710C"/>
    <w:rsid w:val="00190875"/>
    <w:rsid w:val="00190A6F"/>
    <w:rsid w:val="00190DD2"/>
    <w:rsid w:val="00194BC1"/>
    <w:rsid w:val="001A5EF1"/>
    <w:rsid w:val="001B0E48"/>
    <w:rsid w:val="001B4D38"/>
    <w:rsid w:val="001B5311"/>
    <w:rsid w:val="001B749B"/>
    <w:rsid w:val="001D075D"/>
    <w:rsid w:val="001D13DE"/>
    <w:rsid w:val="001D1B1B"/>
    <w:rsid w:val="001D5148"/>
    <w:rsid w:val="001D5FB4"/>
    <w:rsid w:val="001E2FD1"/>
    <w:rsid w:val="001E55F3"/>
    <w:rsid w:val="001F009C"/>
    <w:rsid w:val="001F2D1F"/>
    <w:rsid w:val="001F45E4"/>
    <w:rsid w:val="001F5461"/>
    <w:rsid w:val="001F5568"/>
    <w:rsid w:val="001F5C19"/>
    <w:rsid w:val="002035FB"/>
    <w:rsid w:val="002037B0"/>
    <w:rsid w:val="00203EB2"/>
    <w:rsid w:val="0020495B"/>
    <w:rsid w:val="00207E0A"/>
    <w:rsid w:val="0021029E"/>
    <w:rsid w:val="00212DD2"/>
    <w:rsid w:val="00213085"/>
    <w:rsid w:val="00223774"/>
    <w:rsid w:val="00224FCC"/>
    <w:rsid w:val="002373F2"/>
    <w:rsid w:val="002440BC"/>
    <w:rsid w:val="00244D17"/>
    <w:rsid w:val="00250BF2"/>
    <w:rsid w:val="00251B34"/>
    <w:rsid w:val="00253FD4"/>
    <w:rsid w:val="002567EF"/>
    <w:rsid w:val="00256F68"/>
    <w:rsid w:val="00257F07"/>
    <w:rsid w:val="00267C03"/>
    <w:rsid w:val="00267C5D"/>
    <w:rsid w:val="00277E2D"/>
    <w:rsid w:val="002811B6"/>
    <w:rsid w:val="00281E60"/>
    <w:rsid w:val="0028365D"/>
    <w:rsid w:val="002957D2"/>
    <w:rsid w:val="00295890"/>
    <w:rsid w:val="002A18ED"/>
    <w:rsid w:val="002A2132"/>
    <w:rsid w:val="002A51EA"/>
    <w:rsid w:val="002A5E66"/>
    <w:rsid w:val="002A7960"/>
    <w:rsid w:val="002B268A"/>
    <w:rsid w:val="002B4519"/>
    <w:rsid w:val="002B5669"/>
    <w:rsid w:val="002B697C"/>
    <w:rsid w:val="002C1199"/>
    <w:rsid w:val="002C25CC"/>
    <w:rsid w:val="002C5D8B"/>
    <w:rsid w:val="002D009F"/>
    <w:rsid w:val="002D0683"/>
    <w:rsid w:val="002D0D3A"/>
    <w:rsid w:val="002D174B"/>
    <w:rsid w:val="002D4545"/>
    <w:rsid w:val="002D7575"/>
    <w:rsid w:val="002D7B38"/>
    <w:rsid w:val="002E0448"/>
    <w:rsid w:val="002E072E"/>
    <w:rsid w:val="002E0E66"/>
    <w:rsid w:val="002E31B0"/>
    <w:rsid w:val="002F0C30"/>
    <w:rsid w:val="002F1F29"/>
    <w:rsid w:val="002F207F"/>
    <w:rsid w:val="002F2438"/>
    <w:rsid w:val="002F7148"/>
    <w:rsid w:val="00305993"/>
    <w:rsid w:val="00312487"/>
    <w:rsid w:val="003148D5"/>
    <w:rsid w:val="003158AF"/>
    <w:rsid w:val="00320212"/>
    <w:rsid w:val="003217F1"/>
    <w:rsid w:val="00324C0B"/>
    <w:rsid w:val="00342449"/>
    <w:rsid w:val="003516B3"/>
    <w:rsid w:val="00374F43"/>
    <w:rsid w:val="00375595"/>
    <w:rsid w:val="003876B3"/>
    <w:rsid w:val="003901AB"/>
    <w:rsid w:val="00392734"/>
    <w:rsid w:val="00395E97"/>
    <w:rsid w:val="00396CFA"/>
    <w:rsid w:val="003A3CFF"/>
    <w:rsid w:val="003A3D54"/>
    <w:rsid w:val="003B1B95"/>
    <w:rsid w:val="003B2FB6"/>
    <w:rsid w:val="003B36A0"/>
    <w:rsid w:val="003B5AC0"/>
    <w:rsid w:val="003C0569"/>
    <w:rsid w:val="003C2F74"/>
    <w:rsid w:val="003C3440"/>
    <w:rsid w:val="003C6DCD"/>
    <w:rsid w:val="003D105E"/>
    <w:rsid w:val="003D4866"/>
    <w:rsid w:val="003D4FB4"/>
    <w:rsid w:val="003E1BC4"/>
    <w:rsid w:val="003E36C9"/>
    <w:rsid w:val="003E4BFF"/>
    <w:rsid w:val="003E6431"/>
    <w:rsid w:val="003E6977"/>
    <w:rsid w:val="003F0DEA"/>
    <w:rsid w:val="003F669D"/>
    <w:rsid w:val="0040077F"/>
    <w:rsid w:val="00402008"/>
    <w:rsid w:val="00402277"/>
    <w:rsid w:val="00404026"/>
    <w:rsid w:val="00404A0A"/>
    <w:rsid w:val="00411C76"/>
    <w:rsid w:val="00412143"/>
    <w:rsid w:val="00413BA8"/>
    <w:rsid w:val="00414C05"/>
    <w:rsid w:val="00415DA2"/>
    <w:rsid w:val="00420477"/>
    <w:rsid w:val="00420E1D"/>
    <w:rsid w:val="004210FB"/>
    <w:rsid w:val="004228B6"/>
    <w:rsid w:val="00426313"/>
    <w:rsid w:val="0043392F"/>
    <w:rsid w:val="00437452"/>
    <w:rsid w:val="004428C5"/>
    <w:rsid w:val="00442CA5"/>
    <w:rsid w:val="004545B1"/>
    <w:rsid w:val="0045575B"/>
    <w:rsid w:val="00455E73"/>
    <w:rsid w:val="004611EA"/>
    <w:rsid w:val="00461CDE"/>
    <w:rsid w:val="004726DC"/>
    <w:rsid w:val="00476ECF"/>
    <w:rsid w:val="00480837"/>
    <w:rsid w:val="00480E2C"/>
    <w:rsid w:val="00485130"/>
    <w:rsid w:val="00487618"/>
    <w:rsid w:val="004920AE"/>
    <w:rsid w:val="0049781E"/>
    <w:rsid w:val="004A0792"/>
    <w:rsid w:val="004A1D96"/>
    <w:rsid w:val="004A2508"/>
    <w:rsid w:val="004A258F"/>
    <w:rsid w:val="004A2F86"/>
    <w:rsid w:val="004A77E1"/>
    <w:rsid w:val="004A7C32"/>
    <w:rsid w:val="004B199A"/>
    <w:rsid w:val="004D1940"/>
    <w:rsid w:val="004E03A0"/>
    <w:rsid w:val="004E39F6"/>
    <w:rsid w:val="004E55B0"/>
    <w:rsid w:val="004E5C08"/>
    <w:rsid w:val="004E743B"/>
    <w:rsid w:val="004E781B"/>
    <w:rsid w:val="004F1A42"/>
    <w:rsid w:val="004F1E7C"/>
    <w:rsid w:val="004F594E"/>
    <w:rsid w:val="004F7AE6"/>
    <w:rsid w:val="0050551C"/>
    <w:rsid w:val="00512218"/>
    <w:rsid w:val="005132C4"/>
    <w:rsid w:val="00514B92"/>
    <w:rsid w:val="00522381"/>
    <w:rsid w:val="00523B05"/>
    <w:rsid w:val="00532AFE"/>
    <w:rsid w:val="00540EDC"/>
    <w:rsid w:val="00541D20"/>
    <w:rsid w:val="00545607"/>
    <w:rsid w:val="00545FD4"/>
    <w:rsid w:val="00551C11"/>
    <w:rsid w:val="0057018B"/>
    <w:rsid w:val="00572730"/>
    <w:rsid w:val="00575975"/>
    <w:rsid w:val="00581836"/>
    <w:rsid w:val="00591B92"/>
    <w:rsid w:val="005A1A2A"/>
    <w:rsid w:val="005B3CF3"/>
    <w:rsid w:val="005B4EC3"/>
    <w:rsid w:val="005C7B7F"/>
    <w:rsid w:val="005D29FA"/>
    <w:rsid w:val="005D31A1"/>
    <w:rsid w:val="005D373A"/>
    <w:rsid w:val="005D3A19"/>
    <w:rsid w:val="005D56EB"/>
    <w:rsid w:val="005D6F2F"/>
    <w:rsid w:val="005E1F05"/>
    <w:rsid w:val="005E2644"/>
    <w:rsid w:val="005E2E4B"/>
    <w:rsid w:val="005E31DD"/>
    <w:rsid w:val="005F0FF8"/>
    <w:rsid w:val="005F2B9B"/>
    <w:rsid w:val="005F4921"/>
    <w:rsid w:val="005F4B25"/>
    <w:rsid w:val="00602F8F"/>
    <w:rsid w:val="00605454"/>
    <w:rsid w:val="00605E42"/>
    <w:rsid w:val="00607286"/>
    <w:rsid w:val="006103E8"/>
    <w:rsid w:val="00613271"/>
    <w:rsid w:val="00621855"/>
    <w:rsid w:val="00625DF7"/>
    <w:rsid w:val="00626494"/>
    <w:rsid w:val="00630D75"/>
    <w:rsid w:val="00636876"/>
    <w:rsid w:val="00641D1A"/>
    <w:rsid w:val="00651962"/>
    <w:rsid w:val="00655F86"/>
    <w:rsid w:val="006564A4"/>
    <w:rsid w:val="00671037"/>
    <w:rsid w:val="0067392D"/>
    <w:rsid w:val="00675633"/>
    <w:rsid w:val="00676DA9"/>
    <w:rsid w:val="00682692"/>
    <w:rsid w:val="00692598"/>
    <w:rsid w:val="00695C23"/>
    <w:rsid w:val="00696BB5"/>
    <w:rsid w:val="006A0F1F"/>
    <w:rsid w:val="006A1175"/>
    <w:rsid w:val="006A1794"/>
    <w:rsid w:val="006B551E"/>
    <w:rsid w:val="006C0EE8"/>
    <w:rsid w:val="006C6581"/>
    <w:rsid w:val="006D2623"/>
    <w:rsid w:val="006D4B79"/>
    <w:rsid w:val="006D5F34"/>
    <w:rsid w:val="006D7575"/>
    <w:rsid w:val="006E6C24"/>
    <w:rsid w:val="006F4EEC"/>
    <w:rsid w:val="006F7C4B"/>
    <w:rsid w:val="007055FE"/>
    <w:rsid w:val="00706710"/>
    <w:rsid w:val="007072A6"/>
    <w:rsid w:val="0071100E"/>
    <w:rsid w:val="0071195C"/>
    <w:rsid w:val="007134C2"/>
    <w:rsid w:val="0072326E"/>
    <w:rsid w:val="00726223"/>
    <w:rsid w:val="0073115B"/>
    <w:rsid w:val="00751B7B"/>
    <w:rsid w:val="007538E9"/>
    <w:rsid w:val="007554D6"/>
    <w:rsid w:val="00755F15"/>
    <w:rsid w:val="00764427"/>
    <w:rsid w:val="007655F4"/>
    <w:rsid w:val="00766625"/>
    <w:rsid w:val="00766E43"/>
    <w:rsid w:val="0077017A"/>
    <w:rsid w:val="00780F91"/>
    <w:rsid w:val="00786429"/>
    <w:rsid w:val="00790976"/>
    <w:rsid w:val="007960CE"/>
    <w:rsid w:val="007A1C41"/>
    <w:rsid w:val="007B0D74"/>
    <w:rsid w:val="007C080B"/>
    <w:rsid w:val="007C1153"/>
    <w:rsid w:val="007C2EB4"/>
    <w:rsid w:val="007D1727"/>
    <w:rsid w:val="007D331B"/>
    <w:rsid w:val="007D5EB5"/>
    <w:rsid w:val="007D710E"/>
    <w:rsid w:val="007E0FDB"/>
    <w:rsid w:val="007E1E9C"/>
    <w:rsid w:val="007E3D7E"/>
    <w:rsid w:val="007F5CCE"/>
    <w:rsid w:val="007F7985"/>
    <w:rsid w:val="00801277"/>
    <w:rsid w:val="0080183E"/>
    <w:rsid w:val="0080290B"/>
    <w:rsid w:val="00804785"/>
    <w:rsid w:val="00806E37"/>
    <w:rsid w:val="00810EEB"/>
    <w:rsid w:val="00816964"/>
    <w:rsid w:val="00822F4E"/>
    <w:rsid w:val="0082473A"/>
    <w:rsid w:val="00825B21"/>
    <w:rsid w:val="0083442C"/>
    <w:rsid w:val="00841FC9"/>
    <w:rsid w:val="008467ED"/>
    <w:rsid w:val="008530C9"/>
    <w:rsid w:val="00853674"/>
    <w:rsid w:val="00854F1B"/>
    <w:rsid w:val="00857FDE"/>
    <w:rsid w:val="00872D22"/>
    <w:rsid w:val="008738E0"/>
    <w:rsid w:val="008914F3"/>
    <w:rsid w:val="00892C36"/>
    <w:rsid w:val="00894FED"/>
    <w:rsid w:val="008953DC"/>
    <w:rsid w:val="008A4F64"/>
    <w:rsid w:val="008B0C8D"/>
    <w:rsid w:val="008B3D6E"/>
    <w:rsid w:val="008B4ECE"/>
    <w:rsid w:val="008B548B"/>
    <w:rsid w:val="008C408E"/>
    <w:rsid w:val="008D00E1"/>
    <w:rsid w:val="008D5204"/>
    <w:rsid w:val="008E34A7"/>
    <w:rsid w:val="008E5677"/>
    <w:rsid w:val="008E5EEB"/>
    <w:rsid w:val="008E7903"/>
    <w:rsid w:val="008E7E13"/>
    <w:rsid w:val="008F23D8"/>
    <w:rsid w:val="00901622"/>
    <w:rsid w:val="0090708C"/>
    <w:rsid w:val="00921BEF"/>
    <w:rsid w:val="0092251F"/>
    <w:rsid w:val="00923FD3"/>
    <w:rsid w:val="009255D6"/>
    <w:rsid w:val="009268EC"/>
    <w:rsid w:val="0095306C"/>
    <w:rsid w:val="009539D3"/>
    <w:rsid w:val="00957EBA"/>
    <w:rsid w:val="00960E18"/>
    <w:rsid w:val="00963CCC"/>
    <w:rsid w:val="00963D61"/>
    <w:rsid w:val="009673A2"/>
    <w:rsid w:val="00970B80"/>
    <w:rsid w:val="00977366"/>
    <w:rsid w:val="0098008F"/>
    <w:rsid w:val="009838D1"/>
    <w:rsid w:val="00993E61"/>
    <w:rsid w:val="0099497C"/>
    <w:rsid w:val="009A1380"/>
    <w:rsid w:val="009A41B8"/>
    <w:rsid w:val="009B48C3"/>
    <w:rsid w:val="009B5682"/>
    <w:rsid w:val="009C20AC"/>
    <w:rsid w:val="009C360E"/>
    <w:rsid w:val="009C4E01"/>
    <w:rsid w:val="009C5A56"/>
    <w:rsid w:val="009D4F70"/>
    <w:rsid w:val="009D5C1C"/>
    <w:rsid w:val="009E04EF"/>
    <w:rsid w:val="009E1A09"/>
    <w:rsid w:val="009F1F4F"/>
    <w:rsid w:val="009F2962"/>
    <w:rsid w:val="009F37F9"/>
    <w:rsid w:val="009F6EEC"/>
    <w:rsid w:val="00A0134C"/>
    <w:rsid w:val="00A03009"/>
    <w:rsid w:val="00A05B88"/>
    <w:rsid w:val="00A12126"/>
    <w:rsid w:val="00A12CB9"/>
    <w:rsid w:val="00A131E2"/>
    <w:rsid w:val="00A175BF"/>
    <w:rsid w:val="00A21550"/>
    <w:rsid w:val="00A235EE"/>
    <w:rsid w:val="00A30F74"/>
    <w:rsid w:val="00A4702E"/>
    <w:rsid w:val="00A506FC"/>
    <w:rsid w:val="00A5078C"/>
    <w:rsid w:val="00A535CB"/>
    <w:rsid w:val="00A5396B"/>
    <w:rsid w:val="00A60AFE"/>
    <w:rsid w:val="00A6468A"/>
    <w:rsid w:val="00A654F8"/>
    <w:rsid w:val="00A67C38"/>
    <w:rsid w:val="00A70C8B"/>
    <w:rsid w:val="00A736A2"/>
    <w:rsid w:val="00A75C7F"/>
    <w:rsid w:val="00A766BD"/>
    <w:rsid w:val="00A83F74"/>
    <w:rsid w:val="00A86F72"/>
    <w:rsid w:val="00A874FA"/>
    <w:rsid w:val="00A90CD4"/>
    <w:rsid w:val="00AA30E7"/>
    <w:rsid w:val="00AB4FEF"/>
    <w:rsid w:val="00AC2720"/>
    <w:rsid w:val="00AC3355"/>
    <w:rsid w:val="00AD4C3B"/>
    <w:rsid w:val="00AD62C1"/>
    <w:rsid w:val="00AE2725"/>
    <w:rsid w:val="00AE4C79"/>
    <w:rsid w:val="00AF1E1D"/>
    <w:rsid w:val="00AF2172"/>
    <w:rsid w:val="00AF5AD2"/>
    <w:rsid w:val="00B00970"/>
    <w:rsid w:val="00B0277F"/>
    <w:rsid w:val="00B05F65"/>
    <w:rsid w:val="00B114E1"/>
    <w:rsid w:val="00B22DE1"/>
    <w:rsid w:val="00B26607"/>
    <w:rsid w:val="00B302D4"/>
    <w:rsid w:val="00B30AF2"/>
    <w:rsid w:val="00B32C7E"/>
    <w:rsid w:val="00B347AA"/>
    <w:rsid w:val="00B34F32"/>
    <w:rsid w:val="00B426E6"/>
    <w:rsid w:val="00B44CE7"/>
    <w:rsid w:val="00B507C5"/>
    <w:rsid w:val="00B656B9"/>
    <w:rsid w:val="00B65AF5"/>
    <w:rsid w:val="00B75667"/>
    <w:rsid w:val="00B7729E"/>
    <w:rsid w:val="00B80B7E"/>
    <w:rsid w:val="00B826A2"/>
    <w:rsid w:val="00B84207"/>
    <w:rsid w:val="00B845E5"/>
    <w:rsid w:val="00B84D34"/>
    <w:rsid w:val="00B86312"/>
    <w:rsid w:val="00B94427"/>
    <w:rsid w:val="00B95431"/>
    <w:rsid w:val="00BB42B4"/>
    <w:rsid w:val="00BB6505"/>
    <w:rsid w:val="00BC012D"/>
    <w:rsid w:val="00BC20D4"/>
    <w:rsid w:val="00BD3257"/>
    <w:rsid w:val="00BE2F4E"/>
    <w:rsid w:val="00BE5152"/>
    <w:rsid w:val="00BE6042"/>
    <w:rsid w:val="00BF29E1"/>
    <w:rsid w:val="00C05BC0"/>
    <w:rsid w:val="00C128C3"/>
    <w:rsid w:val="00C24EDC"/>
    <w:rsid w:val="00C255FE"/>
    <w:rsid w:val="00C25D48"/>
    <w:rsid w:val="00C34A70"/>
    <w:rsid w:val="00C457BF"/>
    <w:rsid w:val="00C53043"/>
    <w:rsid w:val="00C7121B"/>
    <w:rsid w:val="00C74559"/>
    <w:rsid w:val="00C76B81"/>
    <w:rsid w:val="00C813F2"/>
    <w:rsid w:val="00C841AA"/>
    <w:rsid w:val="00C90665"/>
    <w:rsid w:val="00C96909"/>
    <w:rsid w:val="00C973CA"/>
    <w:rsid w:val="00CA27AC"/>
    <w:rsid w:val="00CA76FC"/>
    <w:rsid w:val="00CB12D2"/>
    <w:rsid w:val="00CB3F13"/>
    <w:rsid w:val="00CD3F95"/>
    <w:rsid w:val="00CD4079"/>
    <w:rsid w:val="00CE32A9"/>
    <w:rsid w:val="00CE6F14"/>
    <w:rsid w:val="00D01741"/>
    <w:rsid w:val="00D019BC"/>
    <w:rsid w:val="00D02E88"/>
    <w:rsid w:val="00D04011"/>
    <w:rsid w:val="00D11F0D"/>
    <w:rsid w:val="00D1651E"/>
    <w:rsid w:val="00D2713E"/>
    <w:rsid w:val="00D336BC"/>
    <w:rsid w:val="00D35B1F"/>
    <w:rsid w:val="00D363C7"/>
    <w:rsid w:val="00D36E78"/>
    <w:rsid w:val="00D371F7"/>
    <w:rsid w:val="00D40E4C"/>
    <w:rsid w:val="00D412EB"/>
    <w:rsid w:val="00D4138E"/>
    <w:rsid w:val="00D422EE"/>
    <w:rsid w:val="00D423CF"/>
    <w:rsid w:val="00D45AC8"/>
    <w:rsid w:val="00D46FD4"/>
    <w:rsid w:val="00D5235C"/>
    <w:rsid w:val="00D531B0"/>
    <w:rsid w:val="00D54457"/>
    <w:rsid w:val="00D60AE6"/>
    <w:rsid w:val="00D6120B"/>
    <w:rsid w:val="00D612ED"/>
    <w:rsid w:val="00D61FDE"/>
    <w:rsid w:val="00D6295E"/>
    <w:rsid w:val="00D7119D"/>
    <w:rsid w:val="00D7163A"/>
    <w:rsid w:val="00D76087"/>
    <w:rsid w:val="00D82AEE"/>
    <w:rsid w:val="00D91C2D"/>
    <w:rsid w:val="00D927BA"/>
    <w:rsid w:val="00D95BAD"/>
    <w:rsid w:val="00DA0734"/>
    <w:rsid w:val="00DA755F"/>
    <w:rsid w:val="00DB0D7A"/>
    <w:rsid w:val="00DB28EE"/>
    <w:rsid w:val="00DB37C7"/>
    <w:rsid w:val="00DB39E9"/>
    <w:rsid w:val="00DB599A"/>
    <w:rsid w:val="00DB7AD7"/>
    <w:rsid w:val="00DC2778"/>
    <w:rsid w:val="00DC6327"/>
    <w:rsid w:val="00DD1884"/>
    <w:rsid w:val="00DD4A50"/>
    <w:rsid w:val="00DD580B"/>
    <w:rsid w:val="00DE2B58"/>
    <w:rsid w:val="00DE2FA3"/>
    <w:rsid w:val="00DF0A24"/>
    <w:rsid w:val="00DF19CB"/>
    <w:rsid w:val="00DF6204"/>
    <w:rsid w:val="00E04BE6"/>
    <w:rsid w:val="00E1089D"/>
    <w:rsid w:val="00E13EE8"/>
    <w:rsid w:val="00E235F4"/>
    <w:rsid w:val="00E314A5"/>
    <w:rsid w:val="00E34090"/>
    <w:rsid w:val="00E35A4C"/>
    <w:rsid w:val="00E3623F"/>
    <w:rsid w:val="00E41D31"/>
    <w:rsid w:val="00E43423"/>
    <w:rsid w:val="00E44691"/>
    <w:rsid w:val="00E5740E"/>
    <w:rsid w:val="00E60206"/>
    <w:rsid w:val="00E60ECF"/>
    <w:rsid w:val="00E65594"/>
    <w:rsid w:val="00E6657F"/>
    <w:rsid w:val="00E72A53"/>
    <w:rsid w:val="00E74C45"/>
    <w:rsid w:val="00E85E16"/>
    <w:rsid w:val="00E8638F"/>
    <w:rsid w:val="00E86532"/>
    <w:rsid w:val="00E952AC"/>
    <w:rsid w:val="00E9619B"/>
    <w:rsid w:val="00EA17FA"/>
    <w:rsid w:val="00EA330E"/>
    <w:rsid w:val="00EA4E8B"/>
    <w:rsid w:val="00EA7F68"/>
    <w:rsid w:val="00EB0EB3"/>
    <w:rsid w:val="00EB27B9"/>
    <w:rsid w:val="00EB446F"/>
    <w:rsid w:val="00EC02F3"/>
    <w:rsid w:val="00EC5EE4"/>
    <w:rsid w:val="00ED3311"/>
    <w:rsid w:val="00EE09D1"/>
    <w:rsid w:val="00EE24C7"/>
    <w:rsid w:val="00EE2549"/>
    <w:rsid w:val="00EE2997"/>
    <w:rsid w:val="00EE5E39"/>
    <w:rsid w:val="00EF142F"/>
    <w:rsid w:val="00EF5222"/>
    <w:rsid w:val="00EF65A8"/>
    <w:rsid w:val="00F04073"/>
    <w:rsid w:val="00F128AB"/>
    <w:rsid w:val="00F21620"/>
    <w:rsid w:val="00F24858"/>
    <w:rsid w:val="00F26557"/>
    <w:rsid w:val="00F339E9"/>
    <w:rsid w:val="00F348DF"/>
    <w:rsid w:val="00F37F8D"/>
    <w:rsid w:val="00F43E6B"/>
    <w:rsid w:val="00F445C8"/>
    <w:rsid w:val="00F55109"/>
    <w:rsid w:val="00F561CE"/>
    <w:rsid w:val="00F5761E"/>
    <w:rsid w:val="00F6239D"/>
    <w:rsid w:val="00F72266"/>
    <w:rsid w:val="00F74A10"/>
    <w:rsid w:val="00F75282"/>
    <w:rsid w:val="00F76C0E"/>
    <w:rsid w:val="00F801E8"/>
    <w:rsid w:val="00F83712"/>
    <w:rsid w:val="00F8450F"/>
    <w:rsid w:val="00F85251"/>
    <w:rsid w:val="00F85AD3"/>
    <w:rsid w:val="00F90C09"/>
    <w:rsid w:val="00F9316F"/>
    <w:rsid w:val="00F95537"/>
    <w:rsid w:val="00FA58CE"/>
    <w:rsid w:val="00FA78ED"/>
    <w:rsid w:val="00FB060A"/>
    <w:rsid w:val="00FB44F4"/>
    <w:rsid w:val="00FB75C3"/>
    <w:rsid w:val="00FC3059"/>
    <w:rsid w:val="00FC3E75"/>
    <w:rsid w:val="00FD0E7C"/>
    <w:rsid w:val="00FD3328"/>
    <w:rsid w:val="00FE0029"/>
    <w:rsid w:val="00FE2BF3"/>
    <w:rsid w:val="00FF03EA"/>
    <w:rsid w:val="00FF5598"/>
    <w:rsid w:val="00FF5DA0"/>
    <w:rsid w:val="00FF7A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C7121B"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paragraph" w:styleId="Vltozat">
    <w:name w:val="Revision"/>
    <w:hidden/>
    <w:uiPriority w:val="71"/>
    <w:semiHidden/>
    <w:rsid w:val="00C841AA"/>
    <w:rPr>
      <w:noProof/>
      <w:sz w:val="24"/>
      <w:szCs w:val="24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4E743B"/>
    <w:rPr>
      <w:color w:val="605E5C"/>
      <w:shd w:val="clear" w:color="auto" w:fill="E1DFDD"/>
    </w:rPr>
  </w:style>
  <w:style w:type="table" w:customStyle="1" w:styleId="Rcsostblzat1">
    <w:name w:val="Rácsos táblázat1"/>
    <w:basedOn w:val="Normltblzat"/>
    <w:next w:val="Rcsostblzat"/>
    <w:uiPriority w:val="59"/>
    <w:rsid w:val="007E0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753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iro.com/app/board/o9J_kzhwcdg=/?fromEmbed=1" TargetMode="External"/><Relationship Id="rId21" Type="http://schemas.openxmlformats.org/officeDocument/2006/relationships/hyperlink" Target="https://www.google.com/forms/about/" TargetMode="External"/><Relationship Id="rId42" Type="http://schemas.openxmlformats.org/officeDocument/2006/relationships/hyperlink" Target="https://miro.com/app/board/o9J_kzhwcdg=/?fromEmbed=1" TargetMode="External"/><Relationship Id="rId47" Type="http://schemas.openxmlformats.org/officeDocument/2006/relationships/hyperlink" Target="https://reader.dia.hu/document/Oravecz_Imre-A_hopik_konyve-121" TargetMode="External"/><Relationship Id="rId63" Type="http://schemas.openxmlformats.org/officeDocument/2006/relationships/hyperlink" Target="https://quizizz.com/join/quiz/5d5f79c28cd5dd001bba53c6/start" TargetMode="External"/><Relationship Id="rId68" Type="http://schemas.openxmlformats.org/officeDocument/2006/relationships/hyperlink" Target="https://learningapps.org/watch?v=pv8si86et19" TargetMode="External"/><Relationship Id="rId84" Type="http://schemas.openxmlformats.org/officeDocument/2006/relationships/image" Target="media/image4.png"/><Relationship Id="rId89" Type="http://schemas.openxmlformats.org/officeDocument/2006/relationships/hyperlink" Target="https://docs.google.com/presentation/d/1aFWGvsRsIrt_ymcAxWeIAhaf7NT4_x6LTPSsucPUW5A/edit?usp=sharing" TargetMode="External"/><Relationship Id="rId112" Type="http://schemas.openxmlformats.org/officeDocument/2006/relationships/hyperlink" Target="https://harrypotterprojekt.blogspot.com" TargetMode="External"/><Relationship Id="rId16" Type="http://schemas.openxmlformats.org/officeDocument/2006/relationships/hyperlink" Target="https://www.microsoft.com/hu-hu/microsoft-365/onenote/digital-note-taking-app" TargetMode="External"/><Relationship Id="rId107" Type="http://schemas.openxmlformats.org/officeDocument/2006/relationships/image" Target="media/image14.jpg"/><Relationship Id="rId11" Type="http://schemas.openxmlformats.org/officeDocument/2006/relationships/hyperlink" Target="https://kerettanterv.oh.gov.hu/02_melleklet_5-8/index_alt_isk_felso.html" TargetMode="External"/><Relationship Id="rId24" Type="http://schemas.openxmlformats.org/officeDocument/2006/relationships/hyperlink" Target="https://quizizz.com/join/quiz/5d5131c643781b001bb5737c/start" TargetMode="External"/><Relationship Id="rId32" Type="http://schemas.openxmlformats.org/officeDocument/2006/relationships/hyperlink" Target="https://create.kahoot.it/share/a-jo-prezentacio/a92ef9da-22a2-423d-becb-97810e7c3bee" TargetMode="External"/><Relationship Id="rId37" Type="http://schemas.openxmlformats.org/officeDocument/2006/relationships/hyperlink" Target="https://docs.google.com/document/d/1ou5MYtGk-7RxKay_ChF40CSfYnbr3e-zFGCxbUAE55A/edit?usp=sharing" TargetMode="External"/><Relationship Id="rId40" Type="http://schemas.openxmlformats.org/officeDocument/2006/relationships/hyperlink" Target="https://miro.com/app/board/o9J_kzhwcdg=/?fromEmbed=1" TargetMode="External"/><Relationship Id="rId45" Type="http://schemas.openxmlformats.org/officeDocument/2006/relationships/hyperlink" Target="https://miro.com/app/board/o9J_kzhwcdg=/?fromEmbed=1" TargetMode="External"/><Relationship Id="rId53" Type="http://schemas.openxmlformats.org/officeDocument/2006/relationships/hyperlink" Target="https://quizizz.com/join/quiz/5d5131c643781b001bb5737c/start" TargetMode="External"/><Relationship Id="rId58" Type="http://schemas.openxmlformats.org/officeDocument/2006/relationships/hyperlink" Target="https://miro.com/app/board/o9J_kzhwcdg=/?fromEmbed=1" TargetMode="External"/><Relationship Id="rId66" Type="http://schemas.openxmlformats.org/officeDocument/2006/relationships/hyperlink" Target="https://bubbl.us" TargetMode="External"/><Relationship Id="rId74" Type="http://schemas.openxmlformats.org/officeDocument/2006/relationships/hyperlink" Target="https://quizizz.com/join/quiz/5d5f86488cd5dd001bba7f92/start" TargetMode="External"/><Relationship Id="rId79" Type="http://schemas.openxmlformats.org/officeDocument/2006/relationships/hyperlink" Target="https://quizizz.com/join/quiz/5d5131c643781b001bb5737c/start" TargetMode="External"/><Relationship Id="rId87" Type="http://schemas.openxmlformats.org/officeDocument/2006/relationships/hyperlink" Target="https://create.kahoot.it/share/harry-potter-ertjuk-e/71bc5176-283a-4694-a4b0-e988f870f70f" TargetMode="External"/><Relationship Id="rId102" Type="http://schemas.openxmlformats.org/officeDocument/2006/relationships/image" Target="media/image10.png"/><Relationship Id="rId110" Type="http://schemas.openxmlformats.org/officeDocument/2006/relationships/hyperlink" Target="https://miro.com/app/board/o9J_kzhwcdg=/?fromEmbed=1" TargetMode="External"/><Relationship Id="rId115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create.kahoot.it/share/a-jo-prezentacio/a92ef9da-22a2-423d-becb-97810e7c3bee" TargetMode="External"/><Relationship Id="rId82" Type="http://schemas.openxmlformats.org/officeDocument/2006/relationships/hyperlink" Target="https://miro.com" TargetMode="External"/><Relationship Id="rId90" Type="http://schemas.openxmlformats.org/officeDocument/2006/relationships/hyperlink" Target="https://quizizz.com/join/quiz/5d5e826d732297001a7c0640/start" TargetMode="External"/><Relationship Id="rId95" Type="http://schemas.openxmlformats.org/officeDocument/2006/relationships/hyperlink" Target="https://quizizz.com/join/quiz/5d5f79c28cd5dd001bba53c6/start" TargetMode="External"/><Relationship Id="rId19" Type="http://schemas.openxmlformats.org/officeDocument/2006/relationships/hyperlink" Target="https://quizizz.com/" TargetMode="External"/><Relationship Id="rId14" Type="http://schemas.openxmlformats.org/officeDocument/2006/relationships/hyperlink" Target="https://kerettanterv.oh.gov.hu/03_melleklet_9-12/3.2.01_magyar_9-12_u.docx" TargetMode="External"/><Relationship Id="rId22" Type="http://schemas.openxmlformats.org/officeDocument/2006/relationships/hyperlink" Target="https://hu.padlet.com/dashboard" TargetMode="External"/><Relationship Id="rId27" Type="http://schemas.openxmlformats.org/officeDocument/2006/relationships/hyperlink" Target="https://quizizz.com/join/quiz/5d5e7d87732297001a7bf2e2/start" TargetMode="External"/><Relationship Id="rId30" Type="http://schemas.openxmlformats.org/officeDocument/2006/relationships/hyperlink" Target="https://docs.google.com/presentation/d/1aFWGvsRsIrt_ymcAxWeIAhaf7NT4_x6LTPSsucPUW5A/edit?usp=sharing" TargetMode="External"/><Relationship Id="rId35" Type="http://schemas.openxmlformats.org/officeDocument/2006/relationships/hyperlink" Target="https://miro.com/app/board/o9J_kzhwcdg=/?fromEmbed=1" TargetMode="External"/><Relationship Id="rId43" Type="http://schemas.openxmlformats.org/officeDocument/2006/relationships/hyperlink" Target="https://forms.gle/3qUqgBybYLJqh4sC6" TargetMode="External"/><Relationship Id="rId48" Type="http://schemas.openxmlformats.org/officeDocument/2006/relationships/hyperlink" Target="https://magyartanarok.files.wordpress.com/2015/09/9-dic3a1k-1-fejezet-beavatc3a1s-novellc3a1k.pdf" TargetMode="External"/><Relationship Id="rId56" Type="http://schemas.openxmlformats.org/officeDocument/2006/relationships/hyperlink" Target="https://quizizz.com/join/quiz/5d5e7d87732297001a7bf2e2/start" TargetMode="External"/><Relationship Id="rId64" Type="http://schemas.openxmlformats.org/officeDocument/2006/relationships/hyperlink" Target="https://youtube.com/watch?v=PmU9RVMDCWE" TargetMode="External"/><Relationship Id="rId69" Type="http://schemas.openxmlformats.org/officeDocument/2006/relationships/hyperlink" Target="https://quizizz.com/join/quiz/5d5f82eea39253001ad1f13b/start" TargetMode="External"/><Relationship Id="rId77" Type="http://schemas.openxmlformats.org/officeDocument/2006/relationships/footer" Target="footer3.xml"/><Relationship Id="rId100" Type="http://schemas.openxmlformats.org/officeDocument/2006/relationships/hyperlink" Target="https://learningapps.org/watch?v=pv8si86et19" TargetMode="External"/><Relationship Id="rId105" Type="http://schemas.openxmlformats.org/officeDocument/2006/relationships/image" Target="media/image12.jpg"/><Relationship Id="rId113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72" Type="http://schemas.openxmlformats.org/officeDocument/2006/relationships/hyperlink" Target="https://miro.com/app/board/o9J_kzhwcdg=/?fromEmbed=1" TargetMode="External"/><Relationship Id="rId80" Type="http://schemas.openxmlformats.org/officeDocument/2006/relationships/image" Target="media/image3.png"/><Relationship Id="rId85" Type="http://schemas.openxmlformats.org/officeDocument/2006/relationships/image" Target="media/image5.png"/><Relationship Id="rId93" Type="http://schemas.openxmlformats.org/officeDocument/2006/relationships/image" Target="media/image7.jpg"/><Relationship Id="rId98" Type="http://schemas.openxmlformats.org/officeDocument/2006/relationships/image" Target="media/image9.png"/><Relationship Id="rId3" Type="http://schemas.openxmlformats.org/officeDocument/2006/relationships/customXml" Target="../customXml/item3.xml"/><Relationship Id="rId12" Type="http://schemas.openxmlformats.org/officeDocument/2006/relationships/hyperlink" Target="https://kerettanterv.oh.gov.hu/02_melleklet_5-8/2.2.01.1_magyar_5-8_a_u.docx" TargetMode="External"/><Relationship Id="rId17" Type="http://schemas.openxmlformats.org/officeDocument/2006/relationships/hyperlink" Target="https://www.google.hu/intl/hu/docs/about/" TargetMode="External"/><Relationship Id="rId25" Type="http://schemas.openxmlformats.org/officeDocument/2006/relationships/hyperlink" Target="https://forms.gle/Qocdnnvqv3bPo8ht8" TargetMode="External"/><Relationship Id="rId33" Type="http://schemas.openxmlformats.org/officeDocument/2006/relationships/hyperlink" Target="http://www.powtoon.com" TargetMode="External"/><Relationship Id="rId38" Type="http://schemas.openxmlformats.org/officeDocument/2006/relationships/hyperlink" Target="https://learningapps.org/watch?v=pv8si86et19" TargetMode="External"/><Relationship Id="rId46" Type="http://schemas.openxmlformats.org/officeDocument/2006/relationships/hyperlink" Target="https://youtube.com/watch?v=PmU9RVMDCWE" TargetMode="External"/><Relationship Id="rId59" Type="http://schemas.openxmlformats.org/officeDocument/2006/relationships/hyperlink" Target="https://docs.google.com/presentation/d/1aFWGvsRsIrt_ymcAxWeIAhaf7NT4_x6LTPSsucPUW5A/edit?usp=sharing" TargetMode="External"/><Relationship Id="rId67" Type="http://schemas.openxmlformats.org/officeDocument/2006/relationships/hyperlink" Target="https://docs.google.com/document/d/1ou5MYtGk-7RxKay_ChF40CSfYnbr3e-zFGCxbUAE55A/edit?usp=sharing" TargetMode="External"/><Relationship Id="rId103" Type="http://schemas.openxmlformats.org/officeDocument/2006/relationships/image" Target="media/image11.png"/><Relationship Id="rId108" Type="http://schemas.openxmlformats.org/officeDocument/2006/relationships/hyperlink" Target="https://quizizz.com/join/quiz/5d5f86488cd5dd001bba7f92/start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kahoot.com/" TargetMode="External"/><Relationship Id="rId41" Type="http://schemas.openxmlformats.org/officeDocument/2006/relationships/hyperlink" Target="https://www.powtoon.com/" TargetMode="External"/><Relationship Id="rId54" Type="http://schemas.openxmlformats.org/officeDocument/2006/relationships/hyperlink" Target="https://forms.gle/Qocdnnvqv3bPo8ht8" TargetMode="External"/><Relationship Id="rId62" Type="http://schemas.openxmlformats.org/officeDocument/2006/relationships/hyperlink" Target="http://www.powtoon.com" TargetMode="External"/><Relationship Id="rId70" Type="http://schemas.openxmlformats.org/officeDocument/2006/relationships/hyperlink" Target="https://miro.com/app/board/o9J_kzhwcdg=/?fromEmbed=1" TargetMode="External"/><Relationship Id="rId75" Type="http://schemas.openxmlformats.org/officeDocument/2006/relationships/hyperlink" Target="https://miro.com/app/board/o9J_kzhwcdg=/?fromEmbed=1" TargetMode="External"/><Relationship Id="rId83" Type="http://schemas.openxmlformats.org/officeDocument/2006/relationships/hyperlink" Target="https://quizizz.com/join/quiz/5d5e7d87732297001a7bf2e2/start" TargetMode="External"/><Relationship Id="rId88" Type="http://schemas.openxmlformats.org/officeDocument/2006/relationships/hyperlink" Target="https://miro.com/app/board/o9J_kzhwcdg=/?fromEmbed=1" TargetMode="External"/><Relationship Id="rId91" Type="http://schemas.openxmlformats.org/officeDocument/2006/relationships/hyperlink" Target="https://create.kahoot.it/share/a-jo-prezentacio/a92ef9da-22a2-423d-becb-97810e7c3bee" TargetMode="External"/><Relationship Id="rId96" Type="http://schemas.openxmlformats.org/officeDocument/2006/relationships/hyperlink" Target="https://youtube.com/watch?v=PmU9RVMDCWE" TargetMode="External"/><Relationship Id="rId11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ofi.oh.gov.hu/sites/default/files/attachments/mk_nat_20121.pdf" TargetMode="External"/><Relationship Id="rId23" Type="http://schemas.openxmlformats.org/officeDocument/2006/relationships/hyperlink" Target="https://www.microsoft.com/hu-hu/microsoft-365/onenote/digital-note-taking-app?ms.url=onenotecom&amp;rtc=1" TargetMode="External"/><Relationship Id="rId28" Type="http://schemas.openxmlformats.org/officeDocument/2006/relationships/hyperlink" Target="https://create.kahoot.it/share/harry-potter-ertjuk-e/71bc5176-283a-4694-a4b0-e988f870f70f" TargetMode="External"/><Relationship Id="rId36" Type="http://schemas.openxmlformats.org/officeDocument/2006/relationships/hyperlink" Target="https://bubbl.us" TargetMode="External"/><Relationship Id="rId49" Type="http://schemas.openxmlformats.org/officeDocument/2006/relationships/header" Target="header1.xml"/><Relationship Id="rId57" Type="http://schemas.openxmlformats.org/officeDocument/2006/relationships/hyperlink" Target="https://create.kahoot.it/share/harry-potter-ertjuk-e/71bc5176-283a-4694-a4b0-e988f870f70f" TargetMode="External"/><Relationship Id="rId106" Type="http://schemas.openxmlformats.org/officeDocument/2006/relationships/image" Target="media/image13.jpg"/><Relationship Id="rId114" Type="http://schemas.openxmlformats.org/officeDocument/2006/relationships/header" Target="header5.xml"/><Relationship Id="rId10" Type="http://schemas.openxmlformats.org/officeDocument/2006/relationships/endnotes" Target="endnotes.xml"/><Relationship Id="rId31" Type="http://schemas.openxmlformats.org/officeDocument/2006/relationships/hyperlink" Target="https://quizizz.com/join/quiz/5d5e826d732297001a7c0640/start" TargetMode="External"/><Relationship Id="rId44" Type="http://schemas.openxmlformats.org/officeDocument/2006/relationships/hyperlink" Target="https://quizizz.com/join/quiz/5d5f86488cd5dd001bba7f92/start" TargetMode="External"/><Relationship Id="rId52" Type="http://schemas.openxmlformats.org/officeDocument/2006/relationships/footer" Target="footer2.xml"/><Relationship Id="rId60" Type="http://schemas.openxmlformats.org/officeDocument/2006/relationships/hyperlink" Target="https://quizizz.com/join/quiz/5d5e826d732297001a7c0640/start" TargetMode="External"/><Relationship Id="rId65" Type="http://schemas.openxmlformats.org/officeDocument/2006/relationships/hyperlink" Target="https://miro.com/app/board/o9J_kzhwcdg=/?fromEmbed=1" TargetMode="External"/><Relationship Id="rId73" Type="http://schemas.openxmlformats.org/officeDocument/2006/relationships/hyperlink" Target="https://docs.google.com/forms/d/e/1FAIpQLSfTFeo8lDzr1MYNlZernyvoBbaaUiGhvx_SXeDbDS41izTaTg/viewform" TargetMode="External"/><Relationship Id="rId78" Type="http://schemas.openxmlformats.org/officeDocument/2006/relationships/footer" Target="footer4.xml"/><Relationship Id="rId81" Type="http://schemas.openxmlformats.org/officeDocument/2006/relationships/hyperlink" Target="https://forms.gle/Qocdnnvqv3bPo8ht8" TargetMode="External"/><Relationship Id="rId86" Type="http://schemas.openxmlformats.org/officeDocument/2006/relationships/image" Target="media/image6.png"/><Relationship Id="rId94" Type="http://schemas.openxmlformats.org/officeDocument/2006/relationships/image" Target="media/image8.jpg"/><Relationship Id="rId99" Type="http://schemas.openxmlformats.org/officeDocument/2006/relationships/hyperlink" Target="https://docs.google.com/document/d/1ou5MYtGk-7RxKay_ChF40CSfYnbr3e-zFGCxbUAE55A/edit?usp=sharing" TargetMode="External"/><Relationship Id="rId101" Type="http://schemas.openxmlformats.org/officeDocument/2006/relationships/hyperlink" Target="https://quizizz.com/join/quiz/5d5f82eea39253001ad1f13b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kerettanterv.oh.gov.hu/03_melleklet_9-12/index_4_gimn.html" TargetMode="External"/><Relationship Id="rId18" Type="http://schemas.openxmlformats.org/officeDocument/2006/relationships/hyperlink" Target="https://etherpad.org/" TargetMode="External"/><Relationship Id="rId39" Type="http://schemas.openxmlformats.org/officeDocument/2006/relationships/hyperlink" Target="https://quizizz.com/join/quiz/5d5f82eea39253001ad1f13b/start" TargetMode="External"/><Relationship Id="rId109" Type="http://schemas.openxmlformats.org/officeDocument/2006/relationships/image" Target="media/image15.png"/><Relationship Id="rId34" Type="http://schemas.openxmlformats.org/officeDocument/2006/relationships/hyperlink" Target="https://quizizz.com/join/quiz/5d5f79c28cd5dd001bba53c6/start" TargetMode="External"/><Relationship Id="rId50" Type="http://schemas.openxmlformats.org/officeDocument/2006/relationships/footer" Target="footer1.xml"/><Relationship Id="rId55" Type="http://schemas.openxmlformats.org/officeDocument/2006/relationships/hyperlink" Target="https://miro.com/app/board/o9J_kzhwcdg=/?fromEmbed=1" TargetMode="External"/><Relationship Id="rId76" Type="http://schemas.openxmlformats.org/officeDocument/2006/relationships/header" Target="header3.xml"/><Relationship Id="rId97" Type="http://schemas.openxmlformats.org/officeDocument/2006/relationships/hyperlink" Target="https://bubbl.us" TargetMode="External"/><Relationship Id="rId104" Type="http://schemas.openxmlformats.org/officeDocument/2006/relationships/hyperlink" Target="https://forms.gle/3qUqgBybYLJqh4sC6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powtoon.com/" TargetMode="External"/><Relationship Id="rId92" Type="http://schemas.openxmlformats.org/officeDocument/2006/relationships/hyperlink" Target="http://www.powtoon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miro.com/app/board/o9J_kzhwcdg=/?fromEmbed=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95CC68-AE79-4D2C-954A-82D1FD34B6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39C1A3-A706-498B-A06C-931D38D7C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33</Pages>
  <Words>5956</Words>
  <Characters>41104</Characters>
  <Application>Microsoft Office Word</Application>
  <DocSecurity>0</DocSecurity>
  <Lines>342</Lines>
  <Paragraphs>93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46967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Szabados Tímea</cp:lastModifiedBy>
  <cp:revision>17</cp:revision>
  <cp:lastPrinted>2020-08-11T14:26:00Z</cp:lastPrinted>
  <dcterms:created xsi:type="dcterms:W3CDTF">2020-10-21T12:57:00Z</dcterms:created>
  <dcterms:modified xsi:type="dcterms:W3CDTF">2020-10-21T14:45:00Z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